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702A68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3593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3593D">
        <w:rPr>
          <w:rFonts w:ascii="標楷體" w:eastAsia="標楷體" w:hAnsi="標楷體" w:hint="eastAsia"/>
          <w:sz w:val="28"/>
          <w:szCs w:val="28"/>
        </w:rPr>
        <w:t>1</w:t>
      </w:r>
      <w:r w:rsidR="002C27B6">
        <w:rPr>
          <w:rFonts w:ascii="標楷體" w:eastAsia="標楷體" w:hAnsi="標楷體" w:hint="eastAsia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700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115C64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C27B6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C60BE09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C27B6">
        <w:rPr>
          <w:rFonts w:ascii="標楷體" w:eastAsia="標楷體" w:hAnsi="標楷體" w:hint="eastAsia"/>
          <w:sz w:val="28"/>
          <w:szCs w:val="28"/>
        </w:rPr>
        <w:t>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3453E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53453E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53453E" w:rsidRPr="0056299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53453E" w:rsidRPr="009E3210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2585744" w:rsidR="0053453E" w:rsidRPr="00E70BCC" w:rsidRDefault="0053453E" w:rsidP="0053453E">
            <w:r>
              <w:rPr>
                <w:rFonts w:ascii="標楷體" w:eastAsia="標楷體" w:hAnsi="標楷體"/>
              </w:rPr>
              <w:t>請新增清潔用具紀錄表</w:t>
            </w:r>
          </w:p>
        </w:tc>
        <w:tc>
          <w:tcPr>
            <w:tcW w:w="567" w:type="dxa"/>
          </w:tcPr>
          <w:p w14:paraId="40FD176D" w14:textId="35EC2DDD" w:rsidR="0053453E" w:rsidRPr="00E70BCC" w:rsidRDefault="0053453E" w:rsidP="0053453E">
            <w:pPr>
              <w:rPr>
                <w:rFonts w:ascii="標楷體" w:eastAsia="標楷體" w:hAnsi="標楷體"/>
                <w:szCs w:val="24"/>
              </w:rPr>
            </w:pPr>
            <w:r w:rsidRPr="0053453E">
              <w:rPr>
                <w:rFonts w:ascii="標楷體" w:eastAsia="標楷體" w:hAnsi="標楷體" w:hint="eastAsia"/>
                <w:szCs w:val="24"/>
              </w:rPr>
              <w:t>o</w:t>
            </w:r>
            <w:r w:rsidRPr="0053453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53453E" w:rsidRPr="00181CBF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53453E" w:rsidRPr="001F6997" w:rsidRDefault="0053453E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3453E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40B5FDE1" w:rsidR="0053453E" w:rsidRPr="0056299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052A3EC0" w:rsidR="0053453E" w:rsidRPr="003E1432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3BAD82A0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18BD25" w14:textId="77777777" w:rsidR="0053453E" w:rsidRPr="00C04F17" w:rsidRDefault="0053453E" w:rsidP="0053453E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C04F17">
              <w:rPr>
                <w:rFonts w:ascii="標楷體" w:eastAsia="標楷體" w:hAnsi="標楷體"/>
              </w:rPr>
              <w:t>冷凍</w:t>
            </w:r>
            <w:r>
              <w:rPr>
                <w:rFonts w:ascii="標楷體" w:eastAsia="標楷體" w:hAnsi="標楷體"/>
              </w:rPr>
              <w:t>和冷藏</w:t>
            </w:r>
            <w:r w:rsidRPr="00C04F17">
              <w:rPr>
                <w:rFonts w:ascii="標楷體" w:eastAsia="標楷體" w:hAnsi="標楷體"/>
              </w:rPr>
              <w:t>庫內食材未</w:t>
            </w:r>
            <w:r>
              <w:rPr>
                <w:rFonts w:ascii="標楷體" w:eastAsia="標楷體" w:hAnsi="標楷體"/>
              </w:rPr>
              <w:t>完整</w:t>
            </w:r>
            <w:r w:rsidRPr="00C04F17">
              <w:rPr>
                <w:rFonts w:ascii="標楷體" w:eastAsia="標楷體" w:hAnsi="標楷體"/>
              </w:rPr>
              <w:t>加蓋</w:t>
            </w:r>
          </w:p>
          <w:p w14:paraId="3AD2529F" w14:textId="2B81B518" w:rsidR="0053453E" w:rsidRPr="00015D4B" w:rsidRDefault="0053453E" w:rsidP="005345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.需標示食材入庫日期</w:t>
            </w:r>
          </w:p>
        </w:tc>
        <w:tc>
          <w:tcPr>
            <w:tcW w:w="567" w:type="dxa"/>
          </w:tcPr>
          <w:p w14:paraId="5CB40C3B" w14:textId="4B716611" w:rsidR="0053453E" w:rsidRDefault="0053453E" w:rsidP="005345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53453E">
              <w:rPr>
                <w:rFonts w:ascii="標楷體" w:eastAsia="標楷體" w:hAnsi="標楷體"/>
                <w:szCs w:val="24"/>
              </w:rPr>
              <w:t>k</w:t>
            </w:r>
          </w:p>
          <w:p w14:paraId="7C555FDA" w14:textId="77777777" w:rsidR="0053453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724B16CB" w14:textId="77777777" w:rsidR="0053453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45B65977" w14:textId="77777777" w:rsidR="0053453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5246780D" w:rsidR="0053453E" w:rsidRPr="00B508E7" w:rsidRDefault="0053453E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65E808AF" w:rsidR="0053453E" w:rsidRPr="00181CBF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整理乾料庫房</w:t>
            </w:r>
          </w:p>
        </w:tc>
        <w:tc>
          <w:tcPr>
            <w:tcW w:w="567" w:type="dxa"/>
          </w:tcPr>
          <w:p w14:paraId="226EB448" w14:textId="23B8893E" w:rsidR="0053453E" w:rsidRPr="00D84E12" w:rsidRDefault="0053453E" w:rsidP="0053453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3453E">
              <w:rPr>
                <w:rFonts w:ascii="標楷體" w:eastAsia="標楷體" w:hAnsi="標楷體" w:hint="eastAsia"/>
                <w:szCs w:val="24"/>
              </w:rPr>
              <w:t>o</w:t>
            </w:r>
            <w:r w:rsidRPr="0053453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3453E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53453E" w:rsidRPr="00AC64D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53453E" w:rsidRPr="008A2265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53453E" w:rsidRPr="00B52A6C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53453E" w:rsidRPr="00832B88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53453E" w:rsidRPr="00773077" w:rsidRDefault="0053453E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4F7A5161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0D96812" w:rsidR="0053453E" w:rsidRPr="00D24BF3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453E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A43B499" w:rsidR="0053453E" w:rsidRPr="00950F4C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</w:p>
        </w:tc>
        <w:tc>
          <w:tcPr>
            <w:tcW w:w="567" w:type="dxa"/>
          </w:tcPr>
          <w:p w14:paraId="10815876" w14:textId="5F774CDA" w:rsidR="0053453E" w:rsidRPr="0053453E" w:rsidRDefault="0053453E" w:rsidP="0053453E">
            <w:pPr>
              <w:rPr>
                <w:rFonts w:ascii="標楷體" w:eastAsia="標楷體" w:hAnsi="標楷體"/>
                <w:szCs w:val="24"/>
              </w:rPr>
            </w:pPr>
            <w:r w:rsidRPr="0053453E">
              <w:rPr>
                <w:rFonts w:ascii="標楷體" w:eastAsia="標楷體" w:hAnsi="標楷體" w:hint="eastAsia"/>
                <w:szCs w:val="24"/>
              </w:rPr>
              <w:t>o</w:t>
            </w:r>
            <w:r w:rsidRPr="0053453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1D1067C7" w:rsidR="0053453E" w:rsidRPr="00921F9B" w:rsidRDefault="00860115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</w:t>
            </w:r>
            <w:r w:rsidR="0053453E">
              <w:rPr>
                <w:rFonts w:ascii="標楷體" w:eastAsia="標楷體" w:hAnsi="標楷體"/>
              </w:rPr>
              <w:t>戴網帽及穿有包覆的工作鞋</w:t>
            </w:r>
          </w:p>
        </w:tc>
        <w:tc>
          <w:tcPr>
            <w:tcW w:w="567" w:type="dxa"/>
          </w:tcPr>
          <w:p w14:paraId="160A130E" w14:textId="7DD5E715" w:rsidR="0053453E" w:rsidRPr="00D817F6" w:rsidRDefault="0053453E" w:rsidP="0053453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1B89B06B" w14:textId="2B8ADE69" w:rsidR="0053453E" w:rsidRPr="00233D68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290E416" w:rsidR="0053453E" w:rsidRPr="00233D68" w:rsidRDefault="0053453E" w:rsidP="0053453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1A1FC9E" w:rsidR="0053453E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  <w:tc>
          <w:tcPr>
            <w:tcW w:w="567" w:type="dxa"/>
          </w:tcPr>
          <w:p w14:paraId="295114E6" w14:textId="49AFF1A3" w:rsidR="0053453E" w:rsidRPr="004B3CDD" w:rsidRDefault="0053453E" w:rsidP="0053453E">
            <w:pPr>
              <w:rPr>
                <w:rFonts w:ascii="標楷體" w:eastAsia="標楷體" w:hAnsi="標楷體"/>
                <w:szCs w:val="24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53453E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53453E" w:rsidRPr="001F6997" w:rsidRDefault="0053453E" w:rsidP="0053453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4B28FB1D" w:rsidR="0053453E" w:rsidRPr="00921F9B" w:rsidRDefault="00860115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</w:t>
            </w:r>
            <w:r w:rsidR="0053453E">
              <w:rPr>
                <w:rFonts w:ascii="標楷體" w:eastAsia="標楷體" w:hAnsi="標楷體"/>
              </w:rPr>
              <w:t>戴網帽及穿有包覆的工作鞋</w:t>
            </w:r>
          </w:p>
        </w:tc>
        <w:tc>
          <w:tcPr>
            <w:tcW w:w="567" w:type="dxa"/>
          </w:tcPr>
          <w:p w14:paraId="0AA689E6" w14:textId="120F0DEA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57C5314F" w:rsidR="0053453E" w:rsidRPr="00B04963" w:rsidRDefault="0053453E" w:rsidP="005345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紙箱需用棧板墊高不可直接放置於地板</w:t>
            </w:r>
          </w:p>
        </w:tc>
        <w:tc>
          <w:tcPr>
            <w:tcW w:w="567" w:type="dxa"/>
          </w:tcPr>
          <w:p w14:paraId="056492F5" w14:textId="66957218" w:rsidR="0053453E" w:rsidRPr="001F6997" w:rsidRDefault="0053453E" w:rsidP="0053453E">
            <w:pPr>
              <w:rPr>
                <w:rFonts w:ascii="標楷體" w:eastAsia="標楷體" w:hAnsi="標楷體"/>
                <w:szCs w:val="24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53453E" w:rsidRPr="009E3210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53453E" w:rsidRPr="007A6F0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453E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2D69D5C8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556C0E34" w:rsidR="0053453E" w:rsidRPr="00D84E12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430192F8" w:rsidR="0053453E" w:rsidRPr="002C27B6" w:rsidRDefault="0053453E" w:rsidP="0053453E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2C27B6">
              <w:rPr>
                <w:rFonts w:ascii="標楷體" w:eastAsia="標楷體" w:hAnsi="標楷體"/>
                <w:b w:val="0"/>
                <w:sz w:val="24"/>
                <w:szCs w:val="24"/>
              </w:rPr>
              <w:t>需標示食材入庫日期</w:t>
            </w:r>
          </w:p>
        </w:tc>
        <w:tc>
          <w:tcPr>
            <w:tcW w:w="567" w:type="dxa"/>
          </w:tcPr>
          <w:p w14:paraId="0601FBAA" w14:textId="6905F033" w:rsidR="0053453E" w:rsidRPr="001F6997" w:rsidRDefault="0053453E" w:rsidP="0053453E">
            <w:pPr>
              <w:rPr>
                <w:rFonts w:ascii="標楷體" w:eastAsia="標楷體" w:hAnsi="標楷體"/>
                <w:szCs w:val="24"/>
              </w:rPr>
            </w:pPr>
            <w:r w:rsidRPr="0053453E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06A49222" w:rsidR="0053453E" w:rsidRPr="00A348A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09832163" w:rsidR="0053453E" w:rsidRPr="0037454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3453E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18310615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1E100384" w:rsidR="0053453E" w:rsidRPr="00773077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53453E" w:rsidRPr="00921F9B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4E75F1F5" w:rsidR="0053453E" w:rsidRPr="007300E3" w:rsidRDefault="00860115" w:rsidP="0053453E">
            <w:pPr>
              <w:rPr>
                <w:rFonts w:ascii="標楷體" w:eastAsia="標楷體" w:hAnsi="標楷體"/>
              </w:rPr>
            </w:pPr>
            <w:r w:rsidRPr="00860115">
              <w:rPr>
                <w:rFonts w:ascii="標楷體" w:eastAsia="標楷體" w:hAnsi="標楷體" w:hint="eastAsia"/>
              </w:rPr>
              <w:t>冷凍和冷藏庫內食材未完整</w:t>
            </w:r>
            <w:r w:rsidRPr="00860115">
              <w:rPr>
                <w:rFonts w:ascii="標楷體" w:eastAsia="標楷體" w:hAnsi="標楷體" w:hint="eastAsia"/>
              </w:rPr>
              <w:lastRenderedPageBreak/>
              <w:t>加蓋</w:t>
            </w:r>
          </w:p>
        </w:tc>
        <w:tc>
          <w:tcPr>
            <w:tcW w:w="567" w:type="dxa"/>
          </w:tcPr>
          <w:p w14:paraId="6EBAC9ED" w14:textId="57F9F118" w:rsidR="0053453E" w:rsidRPr="001F6997" w:rsidRDefault="00860115" w:rsidP="005345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EE18987" w14:textId="504B1FCC" w:rsidR="0053453E" w:rsidRPr="00A348A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483264A0" w:rsidR="0053453E" w:rsidRPr="0037454E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7C6DEC4D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EE9466" w14:textId="7DD21556" w:rsidR="00860115" w:rsidRPr="00921F9B" w:rsidRDefault="00860115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18BFEEB0" w14:textId="035D7109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C61148" wp14:editId="53DA4003">
                  <wp:extent cx="2010252" cy="4046220"/>
                  <wp:effectExtent l="0" t="8572" r="952" b="953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524_241115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17084" cy="40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634A36B" w14:textId="23AAD758" w:rsidR="00860115" w:rsidRDefault="00860115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請新增清潔用具紀錄表</w:t>
            </w:r>
            <w:r w:rsidR="00475DC5" w:rsidRPr="00860115">
              <w:rPr>
                <w:rFonts w:ascii="標楷體" w:eastAsia="標楷體" w:hAnsi="標楷體" w:hint="eastAsia"/>
                <w:color w:val="FF0000"/>
              </w:rPr>
              <w:t>(</w:t>
            </w:r>
            <w:r w:rsidR="00475DC5">
              <w:rPr>
                <w:rFonts w:ascii="標楷體" w:eastAsia="標楷體" w:hAnsi="標楷體"/>
                <w:color w:val="FF0000"/>
              </w:rPr>
              <w:t>已</w:t>
            </w:r>
            <w:r w:rsidR="00475DC5" w:rsidRPr="0086011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3453E" w:rsidRPr="003F7E24" w14:paraId="6415FE86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53FB22" w14:textId="77777777" w:rsidR="0053453E" w:rsidRDefault="0053453E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FD63CFE" w14:textId="24AABD79" w:rsidR="0053453E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338656" wp14:editId="2C67B2E9">
                  <wp:extent cx="4003040" cy="22288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1524_241115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EE96A5" w14:textId="0C097B4B" w:rsidR="0053453E" w:rsidRDefault="0053453E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  <w:r w:rsidR="00860115" w:rsidRPr="00860115">
              <w:rPr>
                <w:rFonts w:ascii="標楷體" w:eastAsia="標楷體" w:hAnsi="標楷體" w:hint="eastAsia"/>
                <w:color w:val="FF0000"/>
              </w:rPr>
              <w:t>(</w:t>
            </w:r>
            <w:r w:rsidR="00860115">
              <w:rPr>
                <w:rFonts w:ascii="標楷體" w:eastAsia="標楷體" w:hAnsi="標楷體"/>
                <w:color w:val="FF0000"/>
              </w:rPr>
              <w:t>已</w:t>
            </w:r>
            <w:r w:rsidR="00860115" w:rsidRPr="0086011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3453E" w:rsidRPr="003F7E24" w14:paraId="6D081525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D23891" w14:textId="77777777" w:rsidR="0053453E" w:rsidRPr="00921F9B" w:rsidRDefault="0053453E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DD0DD02" w14:textId="4ACE2F15" w:rsidR="0053453E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F11BC2" wp14:editId="7946A219">
                  <wp:extent cx="4003040" cy="20129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1524_241115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BB5065" w14:textId="747780C2" w:rsidR="0053453E" w:rsidRPr="00326614" w:rsidRDefault="0053453E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冷凍庫外觀不潔</w:t>
            </w:r>
            <w:r w:rsidR="00860115" w:rsidRPr="00860115">
              <w:rPr>
                <w:rFonts w:ascii="標楷體" w:eastAsia="標楷體" w:hAnsi="標楷體" w:hint="eastAsia"/>
                <w:color w:val="FF0000"/>
              </w:rPr>
              <w:t>(</w:t>
            </w:r>
            <w:r w:rsidR="00860115">
              <w:rPr>
                <w:rFonts w:ascii="標楷體" w:eastAsia="標楷體" w:hAnsi="標楷體"/>
                <w:color w:val="FF0000"/>
              </w:rPr>
              <w:t>已</w:t>
            </w:r>
            <w:r w:rsidR="00860115" w:rsidRPr="0086011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60115" w:rsidRPr="003F7E24" w14:paraId="761455F5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52068C" w14:textId="5A3E8616" w:rsidR="00860115" w:rsidRPr="00921F9B" w:rsidRDefault="00860115" w:rsidP="006274C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1D1F3F1" w14:textId="7D6E2462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76B259" wp14:editId="16B6A32D">
                  <wp:extent cx="4003040" cy="21399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1524_241115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E88182D" w14:textId="27939142" w:rsidR="00860115" w:rsidRDefault="00860115" w:rsidP="006274CB">
            <w:pPr>
              <w:rPr>
                <w:rFonts w:ascii="標楷體" w:eastAsia="標楷體" w:hAnsi="標楷體"/>
              </w:rPr>
            </w:pPr>
            <w:r w:rsidRPr="00860115">
              <w:rPr>
                <w:rFonts w:ascii="標楷體" w:eastAsia="標楷體" w:hAnsi="標楷體" w:hint="eastAsia"/>
              </w:rPr>
              <w:t>冷凍和冷藏庫內食材未完整加蓋</w:t>
            </w:r>
            <w:r w:rsidRPr="0086011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86011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60115" w:rsidRPr="003F7E24" w14:paraId="1EF93552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CDDD53" w14:textId="33B2CE03" w:rsidR="00860115" w:rsidRPr="00921F9B" w:rsidRDefault="00860115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0B093AA" w14:textId="060DD422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8FC017" wp14:editId="5AB409B3">
                  <wp:extent cx="4003040" cy="20701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1524_241115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C1405DD" w14:textId="77777777" w:rsidR="00860115" w:rsidRDefault="00860115" w:rsidP="006274CB">
            <w:pPr>
              <w:rPr>
                <w:rFonts w:ascii="標楷體" w:eastAsia="標楷體" w:hAnsi="標楷體"/>
              </w:rPr>
            </w:pPr>
            <w:r w:rsidRPr="00860115">
              <w:rPr>
                <w:rFonts w:ascii="標楷體" w:eastAsia="標楷體" w:hAnsi="標楷體" w:hint="eastAsia"/>
              </w:rPr>
              <w:t>紙箱需用棧板墊高不可直接放置於地板</w:t>
            </w:r>
          </w:p>
          <w:p w14:paraId="711DCAC7" w14:textId="5731D749" w:rsidR="00475DC5" w:rsidRPr="00860115" w:rsidRDefault="00475DC5" w:rsidP="006274CB">
            <w:pPr>
              <w:rPr>
                <w:rFonts w:ascii="標楷體" w:eastAsia="標楷體" w:hAnsi="標楷體" w:hint="eastAsia"/>
              </w:rPr>
            </w:pPr>
            <w:r w:rsidRPr="0086011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860115">
              <w:rPr>
                <w:rFonts w:ascii="標楷體" w:eastAsia="標楷體" w:hAnsi="標楷體"/>
                <w:color w:val="FF0000"/>
              </w:rPr>
              <w:t>改善)</w:t>
            </w:r>
            <w:bookmarkStart w:id="0" w:name="_GoBack"/>
            <w:bookmarkEnd w:id="0"/>
          </w:p>
        </w:tc>
      </w:tr>
    </w:tbl>
    <w:p w14:paraId="4CB06F98" w14:textId="77777777" w:rsidR="00015D4B" w:rsidRPr="0053453E" w:rsidRDefault="00015D4B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1EFC90BD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31E04375" w:rsidR="00E90855" w:rsidRPr="00921F9B" w:rsidRDefault="00860115" w:rsidP="00D50127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工作人員需</w:t>
            </w:r>
            <w:r>
              <w:rPr>
                <w:rFonts w:ascii="標楷體" w:eastAsia="標楷體" w:hAnsi="標楷體"/>
              </w:rPr>
              <w:t>戴網帽及口罩</w:t>
            </w:r>
          </w:p>
        </w:tc>
        <w:tc>
          <w:tcPr>
            <w:tcW w:w="2126" w:type="dxa"/>
            <w:shd w:val="clear" w:color="auto" w:fill="FFFFFF" w:themeFill="background1"/>
          </w:tcPr>
          <w:p w14:paraId="6BC370E2" w14:textId="59B498FA" w:rsidR="00C04F17" w:rsidRPr="00860115" w:rsidRDefault="00860115" w:rsidP="0086011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請將基因改造的豆皮退貨</w:t>
            </w:r>
            <w:r w:rsidRPr="0086011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314F661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7C339960" w:rsidR="00D50127" w:rsidRPr="001657CE" w:rsidRDefault="0086011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調味料未標分裝日期</w:t>
            </w: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09A4B33" w:rsidR="00ED3EE3" w:rsidRPr="00ED3EE3" w:rsidRDefault="00ED3EE3" w:rsidP="00ED3EE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AB9E65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3A92DBC7" w:rsidR="00D50127" w:rsidRPr="004B3CDD" w:rsidRDefault="00B212B2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冷藏冷凍設備需加裝溫度計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46A3A277" w:rsidR="00E90855" w:rsidRPr="00921F9B" w:rsidRDefault="0086011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工作人員需戴網帽</w:t>
            </w:r>
          </w:p>
        </w:tc>
        <w:tc>
          <w:tcPr>
            <w:tcW w:w="2126" w:type="dxa"/>
            <w:shd w:val="clear" w:color="auto" w:fill="FFFFFF" w:themeFill="background1"/>
          </w:tcPr>
          <w:p w14:paraId="1A4DBFF3" w14:textId="76EF3177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110BC079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0F948659" w:rsidR="00E90855" w:rsidRPr="00361E72" w:rsidRDefault="0086011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桶裝油未墊高</w:t>
            </w:r>
          </w:p>
        </w:tc>
        <w:tc>
          <w:tcPr>
            <w:tcW w:w="1559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A496FC3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E22F3A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78D209C0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1047A587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7F25E6" w14:textId="50F994BA" w:rsidR="00860115" w:rsidRPr="00921F9B" w:rsidRDefault="00860115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FDDD13B" w14:textId="6C80D9C8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2FC804" wp14:editId="12190CC2">
                  <wp:extent cx="4003040" cy="20764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1524_241115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B094C3" w14:textId="02B1049C" w:rsidR="00860115" w:rsidRDefault="00860115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請將基因改造的豆皮退貨</w:t>
            </w:r>
            <w:r w:rsidRPr="0086011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60115" w:rsidRPr="003F7E24" w14:paraId="1C892D8C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50FABB" w14:textId="37A492FC" w:rsidR="00860115" w:rsidRPr="00921F9B" w:rsidRDefault="00860115" w:rsidP="006274C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EAFBF56" w14:textId="39C36123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723F61" wp14:editId="1A963C99">
                  <wp:extent cx="4003040" cy="2038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1524_241115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C1331" w14:textId="6C83CD2E" w:rsidR="00860115" w:rsidRDefault="00860115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調味料未標分裝日期</w:t>
            </w:r>
          </w:p>
        </w:tc>
      </w:tr>
      <w:tr w:rsidR="00860115" w:rsidRPr="003F7E24" w14:paraId="4BDE7996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F4E6CB" w14:textId="79A4CD56" w:rsidR="00860115" w:rsidRDefault="00860115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846DA7A" w14:textId="303A7F00" w:rsidR="00860115" w:rsidRDefault="00860115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26FA71" wp14:editId="20E3F048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1524_241115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386744" w14:textId="01124CEA" w:rsidR="00860115" w:rsidRDefault="00860115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桶裝油未墊高</w:t>
            </w:r>
          </w:p>
        </w:tc>
      </w:tr>
    </w:tbl>
    <w:p w14:paraId="3C70D149" w14:textId="77777777" w:rsidR="00281A16" w:rsidRPr="00860115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 w:hint="eastAsia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BE5B6A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9422F" w14:textId="77777777" w:rsidR="00657F0A" w:rsidRDefault="00657F0A" w:rsidP="006A47F2">
      <w:r>
        <w:separator/>
      </w:r>
    </w:p>
  </w:endnote>
  <w:endnote w:type="continuationSeparator" w:id="0">
    <w:p w14:paraId="10571792" w14:textId="77777777" w:rsidR="00657F0A" w:rsidRDefault="00657F0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C1771" w14:textId="77777777" w:rsidR="00657F0A" w:rsidRDefault="00657F0A" w:rsidP="006A47F2">
      <w:r>
        <w:separator/>
      </w:r>
    </w:p>
  </w:footnote>
  <w:footnote w:type="continuationSeparator" w:id="0">
    <w:p w14:paraId="58141931" w14:textId="77777777" w:rsidR="00657F0A" w:rsidRDefault="00657F0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14"/>
  </w:num>
  <w:num w:numId="7">
    <w:abstractNumId w:val="1"/>
  </w:num>
  <w:num w:numId="8">
    <w:abstractNumId w:val="7"/>
  </w:num>
  <w:num w:numId="9">
    <w:abstractNumId w:val="3"/>
  </w:num>
  <w:num w:numId="10">
    <w:abstractNumId w:val="13"/>
  </w:num>
  <w:num w:numId="11">
    <w:abstractNumId w:val="0"/>
  </w:num>
  <w:num w:numId="12">
    <w:abstractNumId w:val="15"/>
  </w:num>
  <w:num w:numId="13">
    <w:abstractNumId w:val="4"/>
  </w:num>
  <w:num w:numId="14">
    <w:abstractNumId w:val="2"/>
  </w:num>
  <w:num w:numId="15">
    <w:abstractNumId w:val="6"/>
  </w:num>
  <w:num w:numId="1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0CA18-C4C4-4523-8BE8-605E1819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15350</TotalTime>
  <Pages>4</Pages>
  <Words>455</Words>
  <Characters>483</Characters>
  <Application>Microsoft Office Word</Application>
  <DocSecurity>0</DocSecurity>
  <Lines>241</Lines>
  <Paragraphs>117</Paragraphs>
  <ScaleCrop>false</ScaleCrop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501</cp:revision>
  <cp:lastPrinted>2024-11-15T01:26:00Z</cp:lastPrinted>
  <dcterms:created xsi:type="dcterms:W3CDTF">2020-09-29T02:25:00Z</dcterms:created>
  <dcterms:modified xsi:type="dcterms:W3CDTF">2024-11-15T03:10:00Z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