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52332B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34E9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4030A0">
        <w:rPr>
          <w:rFonts w:ascii="標楷體" w:eastAsia="標楷體" w:hAnsi="標楷體"/>
          <w:sz w:val="28"/>
          <w:szCs w:val="28"/>
        </w:rPr>
        <w:t>30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03F0FED0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030A0">
        <w:rPr>
          <w:rFonts w:ascii="標楷體" w:eastAsia="標楷體" w:hAnsi="標楷體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06A67D48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030A0">
        <w:rPr>
          <w:rFonts w:ascii="標楷體" w:eastAsia="標楷體" w:hAnsi="標楷體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425"/>
        <w:gridCol w:w="1559"/>
        <w:gridCol w:w="567"/>
        <w:gridCol w:w="1701"/>
        <w:gridCol w:w="567"/>
      </w:tblGrid>
      <w:tr w:rsidR="00DD48E3" w14:paraId="03652C44" w14:textId="77777777" w:rsidTr="004030A0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4030A0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3C69C3AD" w:rsidR="00F155B2" w:rsidRDefault="004030A0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想點調理櫃檯的周圍果蠅偏多請攤商經理協助消毒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3DC693B9" w:rsidR="00F155B2" w:rsidRDefault="000B03FD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4030A0" w14:paraId="35271F8B" w14:textId="77777777" w:rsidTr="004030A0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5CD2B31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0881C77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38E508" w14:textId="30F717B5" w:rsidR="004030A0" w:rsidRPr="00DD48E3" w:rsidRDefault="004030A0" w:rsidP="004030A0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庫房溫度和濕度過高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6994BB8D" w:rsidR="004030A0" w:rsidRPr="00A53A95" w:rsidRDefault="000B03FD" w:rsidP="004030A0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4F2BD960" w:rsidR="004030A0" w:rsidRPr="00A53A95" w:rsidRDefault="004030A0" w:rsidP="004030A0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食物中心溫度測量要以肉類為測量項目</w:t>
            </w:r>
            <w:r>
              <w:rPr>
                <w:rFonts w:ascii="標楷體" w:eastAsia="標楷體" w:hAnsi="標楷體" w:hint="eastAsia"/>
              </w:rPr>
              <w:t>,高麗菜不適合請下次修正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4F438D38" w:rsidR="004030A0" w:rsidRPr="00A53A95" w:rsidRDefault="000B03FD" w:rsidP="004030A0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4030A0" w14:paraId="0E784B91" w14:textId="77777777" w:rsidTr="004030A0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4030A0" w:rsidRPr="00AF2791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CA52B9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  <w:tr w:rsidR="004030A0" w14:paraId="5D3EC9C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3631745E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工作人員的私人手機應放在指定的置物櫃或非作業區，嚴禁放置</w:t>
            </w:r>
            <w:r w:rsidRPr="00266B3F">
              <w:rPr>
                <w:rFonts w:ascii="標楷體" w:eastAsia="標楷體" w:hAnsi="標楷體"/>
              </w:rPr>
              <w:t>食材處理籃內。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35362B88" w:rsidR="004030A0" w:rsidRPr="002854E4" w:rsidRDefault="000B03FD" w:rsidP="004030A0">
            <w:pPr>
              <w:rPr>
                <w:rFonts w:ascii="標楷體" w:eastAsia="標楷體" w:hAnsi="標楷體"/>
                <w:color w:val="FF0000"/>
              </w:rPr>
            </w:pPr>
            <w:r w:rsidRPr="000B03FD">
              <w:rPr>
                <w:rFonts w:ascii="標楷體" w:eastAsia="標楷體" w:hAnsi="標楷體" w:hint="eastAsia"/>
              </w:rPr>
              <w:t>o</w:t>
            </w:r>
            <w:r w:rsidRPr="000B03FD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725C45" w14:textId="0137A4F4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2B79F84E" w:rsidR="004030A0" w:rsidRPr="00CD4D86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603F1469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破損蛋類需挑出丟棄</w:t>
            </w:r>
            <w:r>
              <w:rPr>
                <w:rFonts w:ascii="標楷體" w:eastAsia="標楷體" w:hAnsi="標楷體" w:hint="eastAsia"/>
              </w:rPr>
              <w:t>,不可供應給消費者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33C566DE" w:rsidR="004030A0" w:rsidRDefault="000B03FD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4030A0" w14:paraId="1D5C018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21CFD38D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F4305" w14:textId="746222F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00CDB8DA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  <w:tr w:rsidR="004030A0" w14:paraId="6A728CC9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4030A0" w:rsidRPr="005F4C61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4030A0" w:rsidRPr="005211D4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55230B" w14:textId="3729ED93" w:rsidR="004030A0" w:rsidRPr="009E6D0F" w:rsidRDefault="004030A0" w:rsidP="004030A0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636F129D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  <w:tr w:rsidR="004030A0" w14:paraId="6D9CC7E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372C3AD0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E8BE064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4030A0" w:rsidRPr="00DD48E3" w:rsidRDefault="004030A0" w:rsidP="004030A0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84519B" w14:textId="55E0AC24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807C55" w:rsidRPr="00A858B2" w14:paraId="60F9A0A4" w14:textId="77777777" w:rsidTr="000E64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2F1F4D" w14:textId="77777777" w:rsidR="00807C55" w:rsidRPr="008311A9" w:rsidRDefault="00807C55" w:rsidP="000E64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ED0ABFC" w14:textId="04F06184" w:rsidR="00807C55" w:rsidRPr="004D3577" w:rsidRDefault="000B03FD" w:rsidP="000E64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D9A5A0" wp14:editId="764FAE88">
                  <wp:extent cx="4003040" cy="23558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43026_260430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662A250" w14:textId="72DBCD5F" w:rsidR="00807C55" w:rsidRPr="003C5DF1" w:rsidRDefault="00807C55" w:rsidP="000E64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庫房溫度和濕度過高</w:t>
            </w:r>
            <w:r w:rsidR="000B03FD" w:rsidRPr="000B03FD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807C55" w:rsidRPr="00A858B2" w14:paraId="5C641D37" w14:textId="77777777" w:rsidTr="000E64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949BA7" w14:textId="77777777" w:rsidR="00807C55" w:rsidRDefault="00807C55" w:rsidP="000E64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7243AF8" w14:textId="761FFCDD" w:rsidR="00807C55" w:rsidRPr="004D3577" w:rsidRDefault="000B03FD" w:rsidP="000E64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34943C" wp14:editId="07C6C6D3">
                  <wp:extent cx="4003040" cy="2120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3026_260430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F72C1D" w14:textId="683FCE57" w:rsidR="00807C55" w:rsidRPr="003C5DF1" w:rsidRDefault="00807C55" w:rsidP="000E64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食物中心溫度測量要以肉類為測量項目</w:t>
            </w:r>
            <w:r>
              <w:rPr>
                <w:rFonts w:ascii="標楷體" w:eastAsia="標楷體" w:hAnsi="標楷體" w:hint="eastAsia"/>
              </w:rPr>
              <w:t>,高麗菜不適合請下次修正</w:t>
            </w:r>
            <w:r w:rsidR="000B03FD" w:rsidRPr="000B03FD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807C55" w:rsidRPr="00A858B2" w14:paraId="6AE62392" w14:textId="77777777" w:rsidTr="000E64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C1A82B" w14:textId="77777777" w:rsidR="00807C55" w:rsidRDefault="00807C55" w:rsidP="000E64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B5D1D4A" w14:textId="2578D27C" w:rsidR="00807C55" w:rsidRPr="004D3577" w:rsidRDefault="000B03FD" w:rsidP="000E64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2FA841" wp14:editId="5A850776">
                  <wp:extent cx="4003040" cy="19367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43026_260430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E39650B" w14:textId="57D948B0" w:rsidR="00807C55" w:rsidRPr="003C5DF1" w:rsidRDefault="000B03FD" w:rsidP="000E64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豆包需為非基因改造</w:t>
            </w:r>
            <w:r w:rsidRPr="000B03FD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807C55" w:rsidRPr="00A858B2" w14:paraId="72B9C8FC" w14:textId="77777777" w:rsidTr="000E64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EF8A4F" w14:textId="77777777" w:rsidR="00807C55" w:rsidRDefault="00807C55" w:rsidP="000E64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599AC54" w14:textId="677A584C" w:rsidR="00807C55" w:rsidRDefault="000B03FD" w:rsidP="000E64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9A40D6" wp14:editId="7114116A">
                  <wp:extent cx="4003040" cy="21717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43026_260430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374CBC3" w14:textId="3EFF413E" w:rsidR="00807C55" w:rsidRPr="00266B3F" w:rsidRDefault="00807C55" w:rsidP="000E646F">
            <w:pPr>
              <w:rPr>
                <w:rFonts w:ascii="標楷體" w:eastAsia="標楷體" w:hAnsi="標楷體"/>
              </w:rPr>
            </w:pPr>
            <w:r w:rsidRPr="00266B3F">
              <w:rPr>
                <w:rFonts w:ascii="標楷體" w:eastAsia="標楷體" w:hAnsi="標楷體"/>
              </w:rPr>
              <w:t>工作人員的私人手機應放在指定的置物櫃或非作業區，嚴禁帶入食材處理籃內。</w:t>
            </w:r>
            <w:r w:rsidR="00181753" w:rsidRPr="000B03FD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0B03FD" w:rsidRPr="00A858B2" w14:paraId="2EF9693C" w14:textId="77777777" w:rsidTr="000E64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2BB680" w14:textId="147811C1" w:rsidR="000B03FD" w:rsidRPr="00921F9B" w:rsidRDefault="000B03FD" w:rsidP="000E64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0051110" w14:textId="164D5562" w:rsidR="000B03FD" w:rsidRDefault="000B03FD" w:rsidP="000E64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D15A8F" wp14:editId="5F5BB403">
                  <wp:extent cx="4003040" cy="22987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945930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76C076" w14:textId="77777777" w:rsidR="000B03FD" w:rsidRDefault="000B03FD" w:rsidP="000E64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破損蛋類需挑出丟棄</w:t>
            </w:r>
            <w:r>
              <w:rPr>
                <w:rFonts w:ascii="標楷體" w:eastAsia="標楷體" w:hAnsi="標楷體" w:hint="eastAsia"/>
              </w:rPr>
              <w:t>,不可供應給消費者</w:t>
            </w:r>
          </w:p>
          <w:p w14:paraId="2D6C4E02" w14:textId="23C26003" w:rsidR="00181753" w:rsidRPr="00266B3F" w:rsidRDefault="00181753" w:rsidP="000E646F">
            <w:pPr>
              <w:rPr>
                <w:rFonts w:ascii="標楷體" w:eastAsia="標楷體" w:hAnsi="標楷體" w:hint="eastAsia"/>
              </w:rPr>
            </w:pPr>
            <w:r w:rsidRPr="000B03FD">
              <w:rPr>
                <w:rFonts w:ascii="標楷體" w:eastAsia="標楷體" w:hAnsi="標楷體" w:hint="eastAsia"/>
                <w:color w:val="FF0000"/>
              </w:rPr>
              <w:t>(已改善)</w:t>
            </w:r>
            <w:bookmarkStart w:id="0" w:name="_GoBack"/>
            <w:bookmarkEnd w:id="0"/>
          </w:p>
        </w:tc>
      </w:tr>
    </w:tbl>
    <w:p w14:paraId="72CAFF5C" w14:textId="77777777" w:rsidR="003C5DF1" w:rsidRPr="00807C55" w:rsidRDefault="003C5DF1" w:rsidP="00DD48E3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6E93EFF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2C5416B0" w:rsidR="00985F17" w:rsidRPr="002854E4" w:rsidRDefault="00985F17" w:rsidP="008311A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67A7064C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72FD5DC5" w:rsidR="00A70C7E" w:rsidRPr="007125AF" w:rsidRDefault="000B03FD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蛋液需標示製作日期</w:t>
            </w: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4D3577" w:rsidRPr="00746E12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04E8408B" w:rsidR="004D3577" w:rsidRPr="00266B3F" w:rsidRDefault="004D3577" w:rsidP="00266B3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4D3577" w:rsidRPr="00921F9B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79272897" w:rsidR="004D3577" w:rsidRPr="008311A9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DA97A10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D00B4CA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4D3577" w:rsidRPr="00266B3F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2F3F575F" w:rsidR="004D3577" w:rsidRPr="009C551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4D3577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4D3577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F616474" w:rsidR="004D3577" w:rsidRPr="00A05A2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0F8DB34E" w:rsidR="004D3577" w:rsidRPr="001B295F" w:rsidRDefault="000B03FD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桌上不潔</w:t>
            </w:r>
            <w:r w:rsidRPr="000B03F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4D3577" w:rsidRPr="0069366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4D3577" w:rsidRPr="00A348A6" w:rsidRDefault="004D3577" w:rsidP="004D3577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2854E4" w:rsidRPr="00A858B2" w14:paraId="06DCECF7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E30F6F" w14:textId="5433BD93" w:rsidR="002854E4" w:rsidRPr="008311A9" w:rsidRDefault="000B03F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7D3EF17" w14:textId="200B9451" w:rsidR="002854E4" w:rsidRPr="004D3577" w:rsidRDefault="000B03FD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45B2E0" wp14:editId="32AE06E9">
                  <wp:extent cx="4003040" cy="23368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3026_260430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8881010" w14:textId="0CE625DE" w:rsidR="002854E4" w:rsidRPr="003C5DF1" w:rsidRDefault="000B03F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蛋液需標示製作日期</w:t>
            </w:r>
          </w:p>
        </w:tc>
      </w:tr>
      <w:tr w:rsidR="000C41FC" w:rsidRPr="00A858B2" w14:paraId="7880FCE0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A126D7" w14:textId="35EE6C2A" w:rsidR="000C41FC" w:rsidRDefault="000B03F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B5BBA41" w14:textId="4F9CE7FF" w:rsidR="000C41FC" w:rsidRPr="004D3577" w:rsidRDefault="000B03FD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7D07EA" wp14:editId="678202C8">
                  <wp:extent cx="4003040" cy="22796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43026_260430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90539A4" w14:textId="20AEF112" w:rsidR="000C41FC" w:rsidRPr="003C5DF1" w:rsidRDefault="000B03FD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桌上不潔</w:t>
            </w:r>
            <w:r w:rsidRPr="000B03F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</w:tbl>
    <w:p w14:paraId="5109A005" w14:textId="77777777" w:rsidR="002854E4" w:rsidRDefault="002854E4" w:rsidP="00104168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6189B" w14:textId="77777777" w:rsidR="00DE0D1D" w:rsidRDefault="00DE0D1D" w:rsidP="006A47F2">
      <w:r>
        <w:separator/>
      </w:r>
    </w:p>
  </w:endnote>
  <w:endnote w:type="continuationSeparator" w:id="0">
    <w:p w14:paraId="2D3D2C78" w14:textId="77777777" w:rsidR="00DE0D1D" w:rsidRDefault="00DE0D1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DF249" w14:textId="77777777" w:rsidR="00DE0D1D" w:rsidRDefault="00DE0D1D" w:rsidP="006A47F2">
      <w:r>
        <w:separator/>
      </w:r>
    </w:p>
  </w:footnote>
  <w:footnote w:type="continuationSeparator" w:id="0">
    <w:p w14:paraId="75466EFF" w14:textId="77777777" w:rsidR="00DE0D1D" w:rsidRDefault="00DE0D1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37740D"/>
    <w:multiLevelType w:val="hybridMultilevel"/>
    <w:tmpl w:val="ABE64082"/>
    <w:lvl w:ilvl="0" w:tplc="909C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33"/>
  </w:num>
  <w:num w:numId="3">
    <w:abstractNumId w:val="32"/>
  </w:num>
  <w:num w:numId="4">
    <w:abstractNumId w:val="34"/>
  </w:num>
  <w:num w:numId="5">
    <w:abstractNumId w:val="25"/>
  </w:num>
  <w:num w:numId="6">
    <w:abstractNumId w:val="44"/>
  </w:num>
  <w:num w:numId="7">
    <w:abstractNumId w:val="2"/>
  </w:num>
  <w:num w:numId="8">
    <w:abstractNumId w:val="22"/>
  </w:num>
  <w:num w:numId="9">
    <w:abstractNumId w:val="7"/>
  </w:num>
  <w:num w:numId="10">
    <w:abstractNumId w:val="41"/>
  </w:num>
  <w:num w:numId="11">
    <w:abstractNumId w:val="0"/>
  </w:num>
  <w:num w:numId="12">
    <w:abstractNumId w:val="45"/>
  </w:num>
  <w:num w:numId="13">
    <w:abstractNumId w:val="8"/>
  </w:num>
  <w:num w:numId="14">
    <w:abstractNumId w:val="3"/>
  </w:num>
  <w:num w:numId="15">
    <w:abstractNumId w:val="18"/>
  </w:num>
  <w:num w:numId="16">
    <w:abstractNumId w:val="14"/>
  </w:num>
  <w:num w:numId="17">
    <w:abstractNumId w:val="5"/>
  </w:num>
  <w:num w:numId="18">
    <w:abstractNumId w:val="37"/>
  </w:num>
  <w:num w:numId="19">
    <w:abstractNumId w:val="28"/>
  </w:num>
  <w:num w:numId="20">
    <w:abstractNumId w:val="36"/>
  </w:num>
  <w:num w:numId="21">
    <w:abstractNumId w:val="46"/>
  </w:num>
  <w:num w:numId="22">
    <w:abstractNumId w:val="10"/>
  </w:num>
  <w:num w:numId="23">
    <w:abstractNumId w:val="31"/>
  </w:num>
  <w:num w:numId="24">
    <w:abstractNumId w:val="24"/>
  </w:num>
  <w:num w:numId="25">
    <w:abstractNumId w:val="4"/>
  </w:num>
  <w:num w:numId="26">
    <w:abstractNumId w:val="17"/>
  </w:num>
  <w:num w:numId="27">
    <w:abstractNumId w:val="35"/>
  </w:num>
  <w:num w:numId="28">
    <w:abstractNumId w:val="40"/>
  </w:num>
  <w:num w:numId="29">
    <w:abstractNumId w:val="23"/>
  </w:num>
  <w:num w:numId="30">
    <w:abstractNumId w:val="20"/>
  </w:num>
  <w:num w:numId="31">
    <w:abstractNumId w:val="9"/>
  </w:num>
  <w:num w:numId="32">
    <w:abstractNumId w:val="30"/>
  </w:num>
  <w:num w:numId="33">
    <w:abstractNumId w:val="6"/>
  </w:num>
  <w:num w:numId="34">
    <w:abstractNumId w:val="21"/>
  </w:num>
  <w:num w:numId="35">
    <w:abstractNumId w:val="39"/>
  </w:num>
  <w:num w:numId="36">
    <w:abstractNumId w:val="26"/>
  </w:num>
  <w:num w:numId="37">
    <w:abstractNumId w:val="13"/>
  </w:num>
  <w:num w:numId="38">
    <w:abstractNumId w:val="42"/>
  </w:num>
  <w:num w:numId="39">
    <w:abstractNumId w:val="1"/>
  </w:num>
  <w:num w:numId="40">
    <w:abstractNumId w:val="19"/>
  </w:num>
  <w:num w:numId="41">
    <w:abstractNumId w:val="16"/>
  </w:num>
  <w:num w:numId="42">
    <w:abstractNumId w:val="29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15"/>
  </w:num>
  <w:num w:numId="47">
    <w:abstractNumId w:val="43"/>
  </w:num>
  <w:num w:numId="48">
    <w:abstractNumId w:val="11"/>
  </w:num>
  <w:num w:numId="4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2E9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3FD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53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0A0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07C5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0D1D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F17E4-EA2E-4047-A1A7-890727693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19732</TotalTime>
  <Pages>4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671</cp:revision>
  <cp:lastPrinted>2026-04-30T01:24:00Z</cp:lastPrinted>
  <dcterms:created xsi:type="dcterms:W3CDTF">2020-09-29T02:25:00Z</dcterms:created>
  <dcterms:modified xsi:type="dcterms:W3CDTF">2026-04-30T03:09:00Z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