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873D40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54481D">
        <w:rPr>
          <w:rFonts w:ascii="標楷體" w:eastAsia="標楷體" w:hAnsi="標楷體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54481D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r w:rsidR="00E57562">
        <w:rPr>
          <w:rFonts w:ascii="標楷體" w:eastAsia="標楷體" w:hAnsi="標楷體" w:hint="eastAsia"/>
          <w:sz w:val="28"/>
          <w:szCs w:val="28"/>
        </w:rPr>
        <w:t>、</w:t>
      </w:r>
      <w:r w:rsidR="00E57562">
        <w:rPr>
          <w:rFonts w:ascii="標楷體" w:eastAsia="標楷體" w:hAnsi="標楷體" w:hint="eastAsia"/>
          <w:sz w:val="28"/>
          <w:szCs w:val="28"/>
        </w:rPr>
        <w:t>王信又經理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4481D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4481D"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4481D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4481D"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F06CF8" w:rsidRDefault="003E5AAC" w:rsidP="00D4648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54481D" w:rsidRPr="00AF3A82" w:rsidRDefault="0054481D" w:rsidP="0054481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E5AAC">
        <w:rPr>
          <w:rFonts w:ascii="標楷體" w:eastAsia="標楷體" w:hAnsi="標楷體" w:hint="eastAsia"/>
          <w:sz w:val="28"/>
          <w:szCs w:val="28"/>
        </w:rPr>
        <w:t>本週餐具澱粉及油脂殘留檢測照片，請參閱記錄表</w:t>
      </w:r>
      <w:r>
        <w:rPr>
          <w:rFonts w:ascii="標楷體" w:eastAsia="標楷體" w:hAnsi="標楷體"/>
          <w:sz w:val="28"/>
          <w:szCs w:val="28"/>
        </w:rPr>
        <w:t>6</w:t>
      </w:r>
      <w:r w:rsidRPr="003E5AAC">
        <w:rPr>
          <w:rFonts w:ascii="標楷體" w:eastAsia="標楷體" w:hAnsi="標楷體" w:hint="eastAsia"/>
          <w:sz w:val="28"/>
          <w:szCs w:val="28"/>
        </w:rPr>
        <w:t>。</w:t>
      </w:r>
    </w:p>
    <w:p w:rsidR="0054481D" w:rsidRPr="0054481D" w:rsidRDefault="0054481D" w:rsidP="00B94600">
      <w:pPr>
        <w:tabs>
          <w:tab w:val="left" w:pos="6061"/>
        </w:tabs>
        <w:rPr>
          <w:rFonts w:ascii="標楷體" w:eastAsia="標楷體" w:hAnsi="標楷體" w:hint="eastAsia"/>
          <w:b/>
        </w:rPr>
      </w:pP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426"/>
        <w:gridCol w:w="1559"/>
        <w:gridCol w:w="567"/>
        <w:gridCol w:w="1417"/>
        <w:gridCol w:w="567"/>
      </w:tblGrid>
      <w:tr w:rsidR="007C7A40" w:rsidRPr="00921F9B" w:rsidTr="0054481D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426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B6491F" w:rsidRPr="00921F9B" w:rsidTr="0054481D">
        <w:tc>
          <w:tcPr>
            <w:tcW w:w="568" w:type="dxa"/>
            <w:vMerge w:val="restart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54481D" w:rsidRDefault="00B6491F" w:rsidP="0054481D">
            <w:pPr>
              <w:pStyle w:val="a3"/>
              <w:numPr>
                <w:ilvl w:val="0"/>
                <w:numId w:val="33"/>
              </w:numPr>
              <w:ind w:leftChars="0"/>
              <w:rPr>
                <w:rFonts w:ascii="標楷體" w:eastAsia="標楷體" w:hAnsi="標楷體"/>
              </w:rPr>
            </w:pPr>
            <w:r w:rsidRPr="0054481D">
              <w:rPr>
                <w:rFonts w:ascii="標楷體" w:eastAsia="標楷體" w:hAnsi="標楷體"/>
              </w:rPr>
              <w:t>冷凍和冷藏庫</w:t>
            </w:r>
            <w:r w:rsidRPr="003D1E75">
              <w:rPr>
                <w:rFonts w:ascii="標楷體" w:eastAsia="標楷體" w:hAnsi="標楷體"/>
              </w:rPr>
              <w:t>層架</w:t>
            </w:r>
            <w:r w:rsidRPr="0054481D">
              <w:rPr>
                <w:rFonts w:ascii="標楷體" w:eastAsia="標楷體" w:hAnsi="標楷體"/>
              </w:rPr>
              <w:t>和地板不潔</w:t>
            </w:r>
          </w:p>
          <w:p w:rsidR="0054481D" w:rsidRPr="0054481D" w:rsidRDefault="0054481D" w:rsidP="0054481D">
            <w:pPr>
              <w:pStyle w:val="a3"/>
              <w:numPr>
                <w:ilvl w:val="0"/>
                <w:numId w:val="33"/>
              </w:numPr>
              <w:ind w:leftChars="0"/>
              <w:rPr>
                <w:rFonts w:ascii="標楷體" w:eastAsia="標楷體" w:hAnsi="標楷體" w:hint="eastAsia"/>
              </w:rPr>
            </w:pPr>
            <w:r w:rsidRPr="0054481D">
              <w:rPr>
                <w:rFonts w:ascii="標楷體" w:eastAsia="標楷體" w:hAnsi="標楷體" w:hint="eastAsia"/>
              </w:rPr>
              <w:t>抽風機不潔</w:t>
            </w:r>
          </w:p>
          <w:p w:rsidR="0054481D" w:rsidRPr="0054481D" w:rsidRDefault="0054481D" w:rsidP="0054481D">
            <w:pPr>
              <w:pStyle w:val="a3"/>
              <w:numPr>
                <w:ilvl w:val="0"/>
                <w:numId w:val="33"/>
              </w:numPr>
              <w:ind w:leftChars="0"/>
              <w:rPr>
                <w:rFonts w:ascii="標楷體" w:eastAsia="標楷體" w:hAnsi="標楷體" w:hint="eastAsia"/>
              </w:rPr>
            </w:pPr>
            <w:r w:rsidRPr="0054481D">
              <w:rPr>
                <w:rFonts w:ascii="標楷體" w:eastAsia="標楷體" w:hAnsi="標楷體" w:hint="eastAsia"/>
              </w:rPr>
              <w:t>紗網無法密封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Default="003D1E75" w:rsidP="00B6491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Pr="003D1E75">
              <w:rPr>
                <w:rFonts w:ascii="標楷體" w:eastAsia="標楷體" w:hAnsi="標楷體"/>
                <w:szCs w:val="24"/>
              </w:rPr>
              <w:t>k</w:t>
            </w:r>
          </w:p>
          <w:p w:rsidR="003D1E75" w:rsidRDefault="003D1E75" w:rsidP="00B6491F">
            <w:pPr>
              <w:rPr>
                <w:rFonts w:ascii="標楷體" w:eastAsia="標楷體" w:hAnsi="標楷體"/>
                <w:szCs w:val="24"/>
              </w:rPr>
            </w:pPr>
          </w:p>
          <w:p w:rsidR="003D1E75" w:rsidRDefault="003D1E75" w:rsidP="00B6491F">
            <w:pPr>
              <w:rPr>
                <w:rFonts w:ascii="標楷體" w:eastAsia="標楷體" w:hAnsi="標楷體"/>
                <w:szCs w:val="24"/>
              </w:rPr>
            </w:pPr>
          </w:p>
          <w:p w:rsidR="003D1E75" w:rsidRDefault="003D1E75" w:rsidP="00B6491F">
            <w:pPr>
              <w:rPr>
                <w:rFonts w:ascii="標楷體" w:eastAsia="標楷體" w:hAnsi="標楷體"/>
                <w:szCs w:val="24"/>
              </w:rPr>
            </w:pPr>
          </w:p>
          <w:p w:rsidR="003D1E75" w:rsidRDefault="003D1E75" w:rsidP="00B6491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 w:rsidRPr="003D1E75">
              <w:rPr>
                <w:rFonts w:ascii="標楷體" w:eastAsia="標楷體" w:hAnsi="標楷體"/>
                <w:szCs w:val="24"/>
              </w:rPr>
              <w:t>k</w:t>
            </w:r>
          </w:p>
          <w:p w:rsidR="003D1E75" w:rsidRDefault="003D1E75" w:rsidP="00B6491F">
            <w:pPr>
              <w:rPr>
                <w:rFonts w:ascii="標楷體" w:eastAsia="標楷體" w:hAnsi="標楷體"/>
                <w:szCs w:val="24"/>
              </w:rPr>
            </w:pPr>
          </w:p>
          <w:p w:rsidR="003D1E75" w:rsidRPr="003D1E75" w:rsidRDefault="003D1E75" w:rsidP="00B6491F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275" w:type="dxa"/>
            <w:shd w:val="clear" w:color="auto" w:fill="FFFFFF" w:themeFill="background1"/>
          </w:tcPr>
          <w:p w:rsidR="00B6491F" w:rsidRPr="00AF3CFF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B6491F" w:rsidRPr="0088446E" w:rsidRDefault="00B6491F" w:rsidP="00B6491F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</w:rPr>
            </w:pPr>
            <w:r w:rsidRPr="0088446E">
              <w:rPr>
                <w:rFonts w:ascii="標楷體" w:eastAsia="標楷體" w:hAnsi="標楷體"/>
              </w:rPr>
              <w:t>刀具不可放置於水槽之間</w:t>
            </w:r>
          </w:p>
          <w:p w:rsidR="00B6491F" w:rsidRDefault="00B6491F" w:rsidP="00B6491F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工作人員個人物品需擺放整齊</w:t>
            </w:r>
          </w:p>
          <w:p w:rsidR="0054481D" w:rsidRPr="0054481D" w:rsidRDefault="0054481D" w:rsidP="0054481D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 w:hint="eastAsia"/>
              </w:rPr>
            </w:pPr>
            <w:r w:rsidRPr="0054481D">
              <w:rPr>
                <w:rFonts w:ascii="標楷體" w:eastAsia="標楷體" w:hAnsi="標楷體" w:hint="eastAsia"/>
              </w:rPr>
              <w:t>冷凍庫食材需要密封</w:t>
            </w:r>
          </w:p>
          <w:p w:rsidR="0054481D" w:rsidRPr="0088446E" w:rsidRDefault="0054481D" w:rsidP="0054481D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</w:rPr>
            </w:pPr>
            <w:r w:rsidRPr="0054481D">
              <w:rPr>
                <w:rFonts w:ascii="標楷體" w:eastAsia="標楷體" w:hAnsi="標楷體" w:hint="eastAsia"/>
              </w:rPr>
              <w:t>廚房及庫房內沒使用的雜物請都收起來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Pr="003D1E75" w:rsidRDefault="003D1E75" w:rsidP="00B6491F">
            <w:pPr>
              <w:rPr>
                <w:rFonts w:ascii="標楷體" w:eastAsia="標楷體" w:hAnsi="標楷體"/>
                <w:szCs w:val="24"/>
              </w:rPr>
            </w:pPr>
            <w:r w:rsidRPr="003D1E75">
              <w:rPr>
                <w:rFonts w:ascii="標楷體" w:eastAsia="標楷體" w:hAnsi="標楷體" w:hint="eastAsia"/>
                <w:szCs w:val="24"/>
              </w:rPr>
              <w:t>o</w:t>
            </w:r>
            <w:r w:rsidRPr="003D1E75">
              <w:rPr>
                <w:rFonts w:ascii="標楷體" w:eastAsia="標楷體" w:hAnsi="標楷體"/>
                <w:szCs w:val="24"/>
              </w:rPr>
              <w:t>k</w:t>
            </w:r>
          </w:p>
          <w:p w:rsidR="00B6491F" w:rsidRDefault="00B6491F" w:rsidP="00B6491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3D1E75" w:rsidRPr="003D1E75" w:rsidRDefault="003D1E75" w:rsidP="003D1E75">
            <w:pPr>
              <w:rPr>
                <w:rFonts w:ascii="標楷體" w:eastAsia="標楷體" w:hAnsi="標楷體"/>
                <w:szCs w:val="24"/>
              </w:rPr>
            </w:pPr>
            <w:r w:rsidRPr="003D1E75">
              <w:rPr>
                <w:rFonts w:ascii="標楷體" w:eastAsia="標楷體" w:hAnsi="標楷體" w:hint="eastAsia"/>
                <w:szCs w:val="24"/>
              </w:rPr>
              <w:t>o</w:t>
            </w:r>
            <w:r w:rsidRPr="003D1E75">
              <w:rPr>
                <w:rFonts w:ascii="標楷體" w:eastAsia="標楷體" w:hAnsi="標楷體"/>
                <w:szCs w:val="24"/>
              </w:rPr>
              <w:t>k</w:t>
            </w:r>
          </w:p>
          <w:p w:rsidR="00B6491F" w:rsidRDefault="00B6491F" w:rsidP="00B6491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3D1E75" w:rsidRDefault="003D1E75" w:rsidP="003D1E75">
            <w:pPr>
              <w:rPr>
                <w:rFonts w:ascii="標楷體" w:eastAsia="標楷體" w:hAnsi="標楷體"/>
                <w:szCs w:val="24"/>
              </w:rPr>
            </w:pPr>
          </w:p>
          <w:p w:rsidR="003D1E75" w:rsidRPr="003D1E75" w:rsidRDefault="003D1E75" w:rsidP="003D1E75">
            <w:pPr>
              <w:rPr>
                <w:rFonts w:ascii="標楷體" w:eastAsia="標楷體" w:hAnsi="標楷體"/>
                <w:szCs w:val="24"/>
              </w:rPr>
            </w:pPr>
            <w:r w:rsidRPr="003D1E75">
              <w:rPr>
                <w:rFonts w:ascii="標楷體" w:eastAsia="標楷體" w:hAnsi="標楷體" w:hint="eastAsia"/>
                <w:szCs w:val="24"/>
              </w:rPr>
              <w:t>o</w:t>
            </w:r>
            <w:r w:rsidRPr="003D1E75">
              <w:rPr>
                <w:rFonts w:ascii="標楷體" w:eastAsia="標楷體" w:hAnsi="標楷體"/>
                <w:szCs w:val="24"/>
              </w:rPr>
              <w:t>k</w:t>
            </w:r>
          </w:p>
          <w:p w:rsidR="003D1E75" w:rsidRDefault="003D1E75" w:rsidP="00B6491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3D1E75" w:rsidRPr="003D1E75" w:rsidRDefault="003D1E75" w:rsidP="003D1E7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3D1E7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:rsidR="003D1E75" w:rsidRPr="00B6491F" w:rsidRDefault="003D1E75" w:rsidP="00B6491F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4481D" w:rsidRPr="003D1E75" w:rsidRDefault="0054481D" w:rsidP="003D1E75">
            <w:pPr>
              <w:pStyle w:val="a3"/>
              <w:numPr>
                <w:ilvl w:val="0"/>
                <w:numId w:val="34"/>
              </w:numPr>
              <w:ind w:leftChars="0"/>
              <w:rPr>
                <w:rFonts w:ascii="標楷體" w:eastAsia="標楷體" w:hAnsi="標楷體" w:hint="eastAsia"/>
              </w:rPr>
            </w:pPr>
            <w:r w:rsidRPr="003D1E75">
              <w:rPr>
                <w:rFonts w:ascii="標楷體" w:eastAsia="標楷體" w:hAnsi="標楷體" w:hint="eastAsia"/>
              </w:rPr>
              <w:t>柳橙汁過期,已經現場丟棄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Pr="003D1E75" w:rsidRDefault="003D1E75" w:rsidP="00B6491F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3D1E75">
              <w:rPr>
                <w:rFonts w:ascii="標楷體" w:eastAsia="標楷體" w:hAnsi="標楷體" w:hint="eastAsia"/>
                <w:szCs w:val="24"/>
              </w:rPr>
              <w:t>o</w:t>
            </w:r>
            <w:r w:rsidRPr="003D1E75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B6491F" w:rsidRPr="00921F9B" w:rsidTr="0054481D">
        <w:tc>
          <w:tcPr>
            <w:tcW w:w="568" w:type="dxa"/>
            <w:vMerge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3C267A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3C267A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B6491F" w:rsidRPr="001663F8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DE61B0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6491F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B6491F" w:rsidRDefault="00B6491F" w:rsidP="00B6491F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</w:p>
        </w:tc>
      </w:tr>
      <w:tr w:rsidR="00B6491F" w:rsidRPr="00921F9B" w:rsidTr="0054481D">
        <w:tc>
          <w:tcPr>
            <w:tcW w:w="568" w:type="dxa"/>
            <w:vMerge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54481D" w:rsidRDefault="00B6491F" w:rsidP="0054481D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3C267A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B6491F" w:rsidRPr="00043E0C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6491F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</w:tr>
      <w:tr w:rsidR="00B6491F" w:rsidRPr="00921F9B" w:rsidTr="0054481D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921F9B" w:rsidRDefault="0054481D" w:rsidP="00B6491F">
            <w:pPr>
              <w:rPr>
                <w:rFonts w:ascii="標楷體" w:eastAsia="標楷體" w:hAnsi="標楷體"/>
              </w:rPr>
            </w:pPr>
            <w:r w:rsidRPr="0054481D">
              <w:rPr>
                <w:rFonts w:ascii="標楷體" w:eastAsia="標楷體" w:hAnsi="標楷體" w:hint="eastAsia"/>
              </w:rPr>
              <w:t>時鐘不潔，下</w:t>
            </w:r>
            <w:r w:rsidRPr="0054481D">
              <w:rPr>
                <w:rFonts w:ascii="標楷體" w:eastAsia="標楷體" w:hAnsi="標楷體" w:hint="eastAsia"/>
              </w:rPr>
              <w:lastRenderedPageBreak/>
              <w:t>方有置放食物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3D1E75" w:rsidP="00B6491F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o</w:t>
            </w:r>
            <w:r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</w:tr>
      <w:tr w:rsidR="00B6491F" w:rsidRPr="00921F9B" w:rsidTr="0054481D">
        <w:tc>
          <w:tcPr>
            <w:tcW w:w="568" w:type="dxa"/>
            <w:vMerge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</w:tr>
      <w:tr w:rsidR="00B6491F" w:rsidRPr="00921F9B" w:rsidTr="0054481D">
        <w:tc>
          <w:tcPr>
            <w:tcW w:w="568" w:type="dxa"/>
            <w:vMerge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:rsidR="00B6491F" w:rsidRPr="00EA301E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6491F" w:rsidRPr="00921F9B" w:rsidTr="0054481D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B6491F" w:rsidRPr="00F43193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B6491F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E028CC" w:rsidRDefault="00B6491F" w:rsidP="00B6491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B6491F" w:rsidRPr="00921F9B" w:rsidTr="0054481D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:rsidR="00B6491F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B52A6C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8A2265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B52A6C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B6491F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更換新的板子及防水布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B6491F">
              <w:rPr>
                <w:rFonts w:ascii="標楷體" w:eastAsia="標楷體" w:hAnsi="標楷體" w:hint="eastAsia"/>
                <w:color w:val="FF0000"/>
              </w:rPr>
              <w:t>×</w:t>
            </w:r>
          </w:p>
        </w:tc>
      </w:tr>
      <w:tr w:rsidR="00B6491F" w:rsidRPr="00921F9B" w:rsidTr="0054481D">
        <w:tc>
          <w:tcPr>
            <w:tcW w:w="568" w:type="dxa"/>
            <w:vMerge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926386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165AB" w:rsidRDefault="00B6491F" w:rsidP="00B6491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B6491F" w:rsidRPr="008A2265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</w:tcPr>
          <w:p w:rsidR="00B6491F" w:rsidRPr="00921F9B" w:rsidRDefault="0054481D" w:rsidP="00B6491F">
            <w:pPr>
              <w:rPr>
                <w:rFonts w:ascii="標楷體" w:eastAsia="標楷體" w:hAnsi="標楷體"/>
              </w:rPr>
            </w:pPr>
            <w:r w:rsidRPr="0054481D">
              <w:rPr>
                <w:rFonts w:ascii="標楷體" w:eastAsia="標楷體" w:hAnsi="標楷體" w:hint="eastAsia"/>
              </w:rPr>
              <w:t>夾子不潔(已經現場改善)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3D1E75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B6491F" w:rsidRPr="002A4E29" w:rsidRDefault="0054481D" w:rsidP="00B6491F">
            <w:pPr>
              <w:rPr>
                <w:rFonts w:ascii="標楷體" w:eastAsia="標楷體" w:hAnsi="標楷體"/>
              </w:rPr>
            </w:pPr>
            <w:r w:rsidRPr="0054481D">
              <w:rPr>
                <w:rFonts w:ascii="標楷體" w:eastAsia="標楷體" w:hAnsi="標楷體" w:hint="eastAsia"/>
              </w:rPr>
              <w:t>沒使用的刀子請丟棄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3D1E75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B6491F" w:rsidRPr="00921F9B" w:rsidTr="0054481D">
        <w:tblPrEx>
          <w:shd w:val="clear" w:color="auto" w:fill="auto"/>
        </w:tblPrEx>
        <w:tc>
          <w:tcPr>
            <w:tcW w:w="568" w:type="dxa"/>
            <w:vMerge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6491F" w:rsidRPr="00921F9B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:rsidR="00B6491F" w:rsidRPr="00926096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  <w:tc>
          <w:tcPr>
            <w:tcW w:w="567" w:type="dxa"/>
          </w:tcPr>
          <w:p w:rsidR="00B6491F" w:rsidRPr="00315066" w:rsidRDefault="00B6491F" w:rsidP="00B6491F">
            <w:pPr>
              <w:rPr>
                <w:rFonts w:ascii="標楷體" w:eastAsia="標楷體" w:hAnsi="標楷體"/>
                <w:szCs w:val="24"/>
              </w:rPr>
            </w:pPr>
            <w:r w:rsidRPr="00B6491F">
              <w:rPr>
                <w:rFonts w:ascii="標楷體" w:eastAsia="標楷體" w:hAnsi="標楷體" w:hint="eastAsia"/>
                <w:color w:val="FF0000"/>
              </w:rPr>
              <w:t>×</w:t>
            </w:r>
          </w:p>
        </w:tc>
        <w:tc>
          <w:tcPr>
            <w:tcW w:w="1417" w:type="dxa"/>
            <w:shd w:val="clear" w:color="auto" w:fill="FFFFFF" w:themeFill="background1"/>
          </w:tcPr>
          <w:p w:rsidR="00B6491F" w:rsidRPr="007369E4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6491F" w:rsidRPr="00E824BE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6491F" w:rsidRPr="00921F9B" w:rsidTr="0054481D">
        <w:tblPrEx>
          <w:shd w:val="clear" w:color="auto" w:fill="auto"/>
        </w:tblPrEx>
        <w:tc>
          <w:tcPr>
            <w:tcW w:w="568" w:type="dxa"/>
            <w:vMerge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3964FF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6491F" w:rsidRPr="00EE341E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4B5D6C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B6491F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6491F" w:rsidRPr="002A4E29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6491F" w:rsidRPr="00B3322B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6491F" w:rsidRPr="00921F9B" w:rsidTr="0054481D">
        <w:tblPrEx>
          <w:shd w:val="clear" w:color="auto" w:fill="auto"/>
        </w:tblPrEx>
        <w:tc>
          <w:tcPr>
            <w:tcW w:w="568" w:type="dxa"/>
            <w:vMerge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565732" w:rsidRDefault="0054481D" w:rsidP="00B6491F">
            <w:pPr>
              <w:rPr>
                <w:rFonts w:ascii="標楷體" w:eastAsia="標楷體" w:hAnsi="標楷體"/>
              </w:rPr>
            </w:pPr>
            <w:r w:rsidRPr="0054481D">
              <w:rPr>
                <w:rFonts w:ascii="標楷體" w:eastAsia="標楷體" w:hAnsi="標楷體" w:hint="eastAsia"/>
              </w:rPr>
              <w:t>抽油煙機不潔</w:t>
            </w:r>
          </w:p>
        </w:tc>
        <w:tc>
          <w:tcPr>
            <w:tcW w:w="567" w:type="dxa"/>
          </w:tcPr>
          <w:p w:rsidR="00B6491F" w:rsidRPr="002A0295" w:rsidRDefault="003D1E75" w:rsidP="00B6491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B6491F" w:rsidRPr="0009235A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426" w:type="dxa"/>
          </w:tcPr>
          <w:p w:rsidR="00B6491F" w:rsidRPr="00921F9B" w:rsidRDefault="00B6491F" w:rsidP="00B6491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B6491F" w:rsidRPr="00B73A01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6491F" w:rsidRPr="00391F81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6491F" w:rsidRPr="00921F9B" w:rsidRDefault="00B6491F" w:rsidP="00B6491F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6491F" w:rsidRPr="00C1565E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F611E4" w:rsidRDefault="00F611E4" w:rsidP="001B74A6">
      <w:pPr>
        <w:rPr>
          <w:rFonts w:ascii="標楷體" w:eastAsia="標楷體" w:hAnsi="標楷體"/>
          <w:b/>
        </w:rPr>
      </w:pPr>
    </w:p>
    <w:p w:rsidR="00BF37B8" w:rsidRDefault="00BF37B8" w:rsidP="001B74A6">
      <w:pPr>
        <w:rPr>
          <w:rFonts w:ascii="標楷體" w:eastAsia="標楷體" w:hAnsi="標楷體"/>
          <w:b/>
        </w:rPr>
      </w:pPr>
    </w:p>
    <w:p w:rsidR="00B7339E" w:rsidRPr="00F611E4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BF37B8" w:rsidTr="0054481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Pr="00921F9B" w:rsidRDefault="00BF37B8" w:rsidP="000B21C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3D1E75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3680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31122_220311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冷凍和冷藏庫層架和地板不潔</w:t>
            </w:r>
            <w:r w:rsidR="003D1E75" w:rsidRPr="00BF37B8">
              <w:rPr>
                <w:rFonts w:ascii="標楷體" w:eastAsia="標楷體" w:hAnsi="標楷體"/>
                <w:color w:val="FF0000"/>
              </w:rPr>
              <w:t>(</w:t>
            </w:r>
            <w:r w:rsidR="003D1E75">
              <w:rPr>
                <w:rFonts w:ascii="標楷體" w:eastAsia="標楷體" w:hAnsi="標楷體" w:hint="eastAsia"/>
                <w:color w:val="FF0000"/>
              </w:rPr>
              <w:t>已改善</w:t>
            </w:r>
            <w:r w:rsidR="003D1E75" w:rsidRPr="00BF37B8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BF37B8" w:rsidTr="0054481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3D1E75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6535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31122_220311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3D1E75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刀具不可放置於水槽之間</w:t>
            </w:r>
          </w:p>
          <w:p w:rsidR="00BF37B8" w:rsidRPr="003D1E75" w:rsidRDefault="00BF37B8" w:rsidP="000B21C0">
            <w:pPr>
              <w:rPr>
                <w:rFonts w:ascii="標楷體" w:eastAsia="標楷體" w:hAnsi="標楷體"/>
                <w:color w:val="FF0000"/>
              </w:rPr>
            </w:pPr>
            <w:r w:rsidRPr="00BF37B8">
              <w:rPr>
                <w:rFonts w:ascii="標楷體" w:eastAsia="標楷體" w:hAnsi="標楷體"/>
                <w:color w:val="FF0000"/>
              </w:rPr>
              <w:t>(</w:t>
            </w:r>
            <w:r w:rsidR="003D1E75">
              <w:rPr>
                <w:rFonts w:ascii="標楷體" w:eastAsia="標楷體" w:hAnsi="標楷體" w:hint="eastAsia"/>
                <w:color w:val="FF0000"/>
              </w:rPr>
              <w:t>已改善</w:t>
            </w:r>
            <w:r w:rsidRPr="00BF37B8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BF37B8" w:rsidTr="0054481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3D1E75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8097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31122_220311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工作人員個人物品需擺放整齊</w:t>
            </w:r>
            <w:r w:rsidR="003D1E75" w:rsidRPr="00BF37B8">
              <w:rPr>
                <w:rFonts w:ascii="標楷體" w:eastAsia="標楷體" w:hAnsi="標楷體"/>
                <w:color w:val="FF0000"/>
              </w:rPr>
              <w:t>(</w:t>
            </w:r>
            <w:r w:rsidR="003D1E75">
              <w:rPr>
                <w:rFonts w:ascii="標楷體" w:eastAsia="標楷體" w:hAnsi="標楷體" w:hint="eastAsia"/>
                <w:color w:val="FF0000"/>
              </w:rPr>
              <w:t>已改善</w:t>
            </w:r>
            <w:r w:rsidR="003D1E75" w:rsidRPr="00BF37B8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BF37B8" w:rsidTr="0054481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3D1E75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113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31122_220311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廚房及庫房內沒使用的雜物請都收起來</w:t>
            </w:r>
          </w:p>
          <w:p w:rsidR="00BF37B8" w:rsidRDefault="00BF37B8" w:rsidP="000B21C0">
            <w:pPr>
              <w:rPr>
                <w:rFonts w:ascii="標楷體" w:eastAsia="標楷體" w:hAnsi="標楷體"/>
              </w:rPr>
            </w:pPr>
            <w:r w:rsidRPr="00BF37B8">
              <w:rPr>
                <w:rFonts w:ascii="標楷體" w:eastAsia="標楷體" w:hAnsi="標楷體"/>
                <w:color w:val="FF0000"/>
              </w:rPr>
              <w:t>(</w:t>
            </w:r>
            <w:r w:rsidR="003D1E75">
              <w:rPr>
                <w:rFonts w:ascii="標楷體" w:eastAsia="標楷體" w:hAnsi="標楷體"/>
                <w:color w:val="FF0000"/>
              </w:rPr>
              <w:t>已</w:t>
            </w:r>
            <w:r w:rsidRPr="00BF37B8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BF37B8" w:rsidTr="0054481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FDC542" wp14:editId="19855FC1">
                  <wp:extent cx="4003040" cy="22161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LINE_ALBUM_22522_220225_2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  <w:r w:rsidR="008D3559" w:rsidRPr="008D3559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BF37B8" w:rsidTr="0054481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B71C5F" wp14:editId="07C83744">
                  <wp:extent cx="4003040" cy="2165350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LINE_ALBUM_22522_220225_2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  <w:r w:rsidR="008D3559" w:rsidRPr="008D3559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54481D" w:rsidTr="0054481D">
        <w:trPr>
          <w:trHeight w:val="3109"/>
        </w:trPr>
        <w:tc>
          <w:tcPr>
            <w:tcW w:w="1560" w:type="dxa"/>
          </w:tcPr>
          <w:p w:rsidR="0054481D" w:rsidRDefault="0054481D" w:rsidP="00C651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54481D" w:rsidRDefault="003D1E75" w:rsidP="00C6519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383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31122_220311_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4481D" w:rsidRDefault="0054481D" w:rsidP="00C651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抽風機不潔</w:t>
            </w:r>
            <w:r w:rsidR="003D1E75" w:rsidRPr="008D3559">
              <w:rPr>
                <w:rFonts w:ascii="標楷體" w:eastAsia="標楷體" w:hAnsi="標楷體"/>
                <w:color w:val="FF0000"/>
              </w:rPr>
              <w:t>(</w:t>
            </w:r>
            <w:r w:rsidR="00E57562">
              <w:rPr>
                <w:rFonts w:ascii="標楷體" w:eastAsia="標楷體" w:hAnsi="標楷體"/>
                <w:color w:val="FF0000"/>
              </w:rPr>
              <w:t>已</w:t>
            </w:r>
            <w:r w:rsidR="003D1E75" w:rsidRPr="008D3559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4481D" w:rsidTr="0054481D">
        <w:trPr>
          <w:trHeight w:val="3109"/>
        </w:trPr>
        <w:tc>
          <w:tcPr>
            <w:tcW w:w="1560" w:type="dxa"/>
          </w:tcPr>
          <w:p w:rsidR="0054481D" w:rsidRDefault="0054481D" w:rsidP="00C651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54481D" w:rsidRDefault="003D1E75" w:rsidP="00C6519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209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31122_220311_1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4481D" w:rsidRDefault="0054481D" w:rsidP="00C651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廚房及庫房內沒使用的雜物請都收起來</w:t>
            </w:r>
            <w:r w:rsidR="003D1E75" w:rsidRPr="008D3559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54481D" w:rsidTr="0054481D">
        <w:trPr>
          <w:trHeight w:val="3109"/>
        </w:trPr>
        <w:tc>
          <w:tcPr>
            <w:tcW w:w="1560" w:type="dxa"/>
          </w:tcPr>
          <w:p w:rsidR="0054481D" w:rsidRDefault="0054481D" w:rsidP="00C651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54481D" w:rsidRDefault="0054481D" w:rsidP="00C6519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8861397" wp14:editId="1AAA3BA2">
                  <wp:extent cx="4051300" cy="1936750"/>
                  <wp:effectExtent l="0" t="0" r="635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INE_ALBUM_3222_220302_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4481D" w:rsidRDefault="0054481D" w:rsidP="00C651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紗網無法密封</w:t>
            </w:r>
            <w:r w:rsidR="003D1E75" w:rsidRPr="008D3559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54481D" w:rsidTr="0054481D">
        <w:trPr>
          <w:trHeight w:val="3109"/>
        </w:trPr>
        <w:tc>
          <w:tcPr>
            <w:tcW w:w="1560" w:type="dxa"/>
          </w:tcPr>
          <w:p w:rsidR="0054481D" w:rsidRDefault="0054481D" w:rsidP="00C6519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</w:tcPr>
          <w:p w:rsidR="0054481D" w:rsidRDefault="003D1E75" w:rsidP="00C6519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5425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31122_220311_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4481D" w:rsidRPr="009B7FAF" w:rsidRDefault="0054481D" w:rsidP="00C65191">
            <w:pPr>
              <w:rPr>
                <w:rFonts w:ascii="標楷體" w:eastAsia="標楷體" w:hAnsi="標楷體"/>
              </w:rPr>
            </w:pPr>
            <w:r w:rsidRPr="009B7FAF">
              <w:rPr>
                <w:rFonts w:ascii="標楷體" w:eastAsia="標楷體" w:hAnsi="標楷體"/>
              </w:rPr>
              <w:t>時鐘不潔</w:t>
            </w:r>
            <w:r w:rsidRPr="009B7FAF">
              <w:rPr>
                <w:rFonts w:ascii="標楷體" w:eastAsia="標楷體" w:hAnsi="標楷體" w:hint="eastAsia"/>
              </w:rPr>
              <w:t>，下方有置放食物</w:t>
            </w:r>
            <w:r w:rsidR="003D1E75" w:rsidRPr="00BF37B8">
              <w:rPr>
                <w:rFonts w:ascii="標楷體" w:eastAsia="標楷體" w:hAnsi="標楷體"/>
                <w:color w:val="FF0000"/>
              </w:rPr>
              <w:t>(</w:t>
            </w:r>
            <w:r w:rsidR="003D1E75">
              <w:rPr>
                <w:rFonts w:ascii="標楷體" w:eastAsia="標楷體" w:hAnsi="標楷體"/>
                <w:color w:val="FF0000"/>
              </w:rPr>
              <w:t>已</w:t>
            </w:r>
            <w:r w:rsidR="003D1E75" w:rsidRPr="00BF37B8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4481D" w:rsidTr="0054481D">
        <w:trPr>
          <w:trHeight w:val="3109"/>
        </w:trPr>
        <w:tc>
          <w:tcPr>
            <w:tcW w:w="1560" w:type="dxa"/>
          </w:tcPr>
          <w:p w:rsidR="0054481D" w:rsidRDefault="0054481D" w:rsidP="00C6519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</w:tcPr>
          <w:p w:rsidR="0054481D" w:rsidRDefault="003D1E75" w:rsidP="00C6519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075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31122_220311_3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4481D" w:rsidRDefault="0054481D" w:rsidP="00C651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沒使用的刀子請丟棄</w:t>
            </w:r>
            <w:r w:rsidR="003D1E75" w:rsidRPr="00BF37B8">
              <w:rPr>
                <w:rFonts w:ascii="標楷體" w:eastAsia="標楷體" w:hAnsi="標楷體"/>
                <w:color w:val="FF0000"/>
              </w:rPr>
              <w:t>(</w:t>
            </w:r>
            <w:r w:rsidR="003D1E75">
              <w:rPr>
                <w:rFonts w:ascii="標楷體" w:eastAsia="標楷體" w:hAnsi="標楷體"/>
                <w:color w:val="FF0000"/>
              </w:rPr>
              <w:t>已</w:t>
            </w:r>
            <w:r w:rsidR="003D1E75" w:rsidRPr="00BF37B8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54481D" w:rsidTr="0054481D">
        <w:trPr>
          <w:trHeight w:val="3109"/>
        </w:trPr>
        <w:tc>
          <w:tcPr>
            <w:tcW w:w="1560" w:type="dxa"/>
          </w:tcPr>
          <w:p w:rsidR="0054481D" w:rsidRDefault="0054481D" w:rsidP="00C6519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54481D" w:rsidRDefault="0054481D" w:rsidP="00C65191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54481D" w:rsidRDefault="003D1E75" w:rsidP="00C6519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9235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31122_220311_2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4481D" w:rsidRDefault="0054481D" w:rsidP="00C651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  <w:r w:rsidR="003D1E75" w:rsidRPr="00BF37B8">
              <w:rPr>
                <w:rFonts w:ascii="標楷體" w:eastAsia="標楷體" w:hAnsi="標楷體"/>
                <w:color w:val="FF0000"/>
              </w:rPr>
              <w:t>(</w:t>
            </w:r>
            <w:r w:rsidR="003D1E75">
              <w:rPr>
                <w:rFonts w:ascii="標楷體" w:eastAsia="標楷體" w:hAnsi="標楷體"/>
                <w:color w:val="FF0000"/>
              </w:rPr>
              <w:t>已</w:t>
            </w:r>
            <w:r w:rsidR="003D1E75" w:rsidRPr="00BF37B8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:rsidR="00EC47A4" w:rsidRPr="00BF37B8" w:rsidRDefault="00EC47A4" w:rsidP="00BB233D">
      <w:pPr>
        <w:widowControl/>
        <w:rPr>
          <w:rFonts w:ascii="標楷體" w:eastAsia="標楷體" w:hAnsi="標楷體"/>
          <w:b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bookmarkStart w:id="0" w:name="_GoBack"/>
      <w:bookmarkEnd w:id="0"/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1843"/>
        <w:gridCol w:w="2268"/>
      </w:tblGrid>
      <w:tr w:rsidR="00580073" w:rsidRPr="00921F9B" w:rsidTr="004C3CE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9B7FAF" w:rsidRPr="00921F9B" w:rsidTr="004C3CE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:rsidR="00AD425F" w:rsidRPr="00E57562" w:rsidRDefault="00AD425F" w:rsidP="00A632FB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A632FB" w:rsidRPr="00A632FB">
              <w:rPr>
                <w:rFonts w:ascii="標楷體" w:eastAsia="標楷體" w:hAnsi="標楷體" w:hint="eastAsia"/>
              </w:rPr>
              <w:t>廚房及庫房內沒使用的雜物請都收起來</w:t>
            </w:r>
            <w:r w:rsidR="00A632FB" w:rsidRPr="00E57562">
              <w:rPr>
                <w:rFonts w:ascii="標楷體" w:eastAsia="標楷體" w:hAnsi="標楷體" w:hint="eastAsia"/>
                <w:color w:val="FF0000"/>
              </w:rPr>
              <w:t>(飯鍋處)</w:t>
            </w:r>
          </w:p>
          <w:p w:rsidR="00AD425F" w:rsidRPr="00AD425F" w:rsidRDefault="00AD425F" w:rsidP="00AD425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AD425F">
              <w:rPr>
                <w:rFonts w:ascii="標楷體" w:eastAsia="標楷體" w:hAnsi="標楷體" w:hint="eastAsia"/>
              </w:rPr>
              <w:t>抽油煙機不潔</w:t>
            </w:r>
          </w:p>
          <w:p w:rsidR="00AD425F" w:rsidRPr="00AD425F" w:rsidRDefault="00AD425F" w:rsidP="00AD425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AD425F">
              <w:rPr>
                <w:rFonts w:ascii="標楷體" w:eastAsia="標楷體" w:hAnsi="標楷體" w:hint="eastAsia"/>
              </w:rPr>
              <w:t>牆壁不潔</w:t>
            </w:r>
          </w:p>
          <w:p w:rsidR="00AD425F" w:rsidRPr="00A632FB" w:rsidRDefault="00AD425F" w:rsidP="00AD425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AD425F">
              <w:rPr>
                <w:rFonts w:ascii="標楷體" w:eastAsia="標楷體" w:hAnsi="標楷體" w:hint="eastAsia"/>
              </w:rPr>
              <w:t>砧板不潔</w:t>
            </w:r>
          </w:p>
        </w:tc>
        <w:tc>
          <w:tcPr>
            <w:tcW w:w="1417" w:type="dxa"/>
            <w:shd w:val="clear" w:color="auto" w:fill="FFFFFF" w:themeFill="background1"/>
          </w:tcPr>
          <w:p w:rsidR="009B7FAF" w:rsidRPr="007E71A6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AD425F" w:rsidRDefault="00A632FB" w:rsidP="00AD425F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</w:rPr>
            </w:pPr>
            <w:r w:rsidRPr="00AD425F">
              <w:rPr>
                <w:rFonts w:ascii="標楷體" w:eastAsia="標楷體" w:hAnsi="標楷體"/>
              </w:rPr>
              <w:t>拖把需要</w:t>
            </w:r>
            <w:r w:rsidRPr="00AD425F">
              <w:rPr>
                <w:rFonts w:ascii="標楷體" w:eastAsia="標楷體" w:hAnsi="標楷體"/>
              </w:rPr>
              <w:t>掛起</w:t>
            </w:r>
            <w:r w:rsidRPr="00AD425F">
              <w:rPr>
                <w:rFonts w:ascii="標楷體" w:eastAsia="標楷體" w:hAnsi="標楷體"/>
              </w:rPr>
              <w:t>來</w:t>
            </w:r>
          </w:p>
          <w:p w:rsidR="00AD425F" w:rsidRPr="00AD425F" w:rsidRDefault="00AD425F" w:rsidP="00AD425F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生鮮及分裝食材放置冷藏冷涷需標示有效或分裝或製作日期</w:t>
            </w:r>
          </w:p>
        </w:tc>
        <w:tc>
          <w:tcPr>
            <w:tcW w:w="2268" w:type="dxa"/>
          </w:tcPr>
          <w:p w:rsidR="009B7FAF" w:rsidRPr="00E3292E" w:rsidRDefault="00A632FB" w:rsidP="0054481D">
            <w:pPr>
              <w:rPr>
                <w:rFonts w:ascii="標楷體" w:eastAsia="標楷體" w:hAnsi="標楷體"/>
              </w:rPr>
            </w:pPr>
            <w:r w:rsidRPr="00A632FB">
              <w:rPr>
                <w:rFonts w:ascii="標楷體" w:eastAsia="標楷體" w:hAnsi="標楷體"/>
              </w:rPr>
              <w:t>清潔用品區只能置放清潔用品</w:t>
            </w:r>
            <w:r w:rsidRPr="00A632FB">
              <w:rPr>
                <w:rFonts w:ascii="標楷體" w:eastAsia="標楷體" w:hAnsi="標楷體" w:hint="eastAsia"/>
              </w:rPr>
              <w:t>，</w:t>
            </w:r>
            <w:r w:rsidRPr="00A632FB">
              <w:rPr>
                <w:rFonts w:ascii="標楷體" w:eastAsia="標楷體" w:hAnsi="標楷體"/>
              </w:rPr>
              <w:t>其他物品需放置其他處</w:t>
            </w:r>
          </w:p>
        </w:tc>
      </w:tr>
      <w:tr w:rsidR="009B7FAF" w:rsidRPr="00921F9B" w:rsidTr="004C3CED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3C267A" w:rsidRDefault="00EA19A7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鍋蓋</w:t>
            </w:r>
            <w:r>
              <w:rPr>
                <w:rFonts w:ascii="標楷體" w:eastAsia="標楷體" w:hAnsi="標楷體"/>
              </w:rPr>
              <w:t>和飯鍋蓋</w:t>
            </w:r>
            <w:r>
              <w:rPr>
                <w:rFonts w:ascii="標楷體" w:eastAsia="標楷體" w:hAnsi="標楷體"/>
              </w:rPr>
              <w:t>不潔</w:t>
            </w:r>
          </w:p>
        </w:tc>
        <w:tc>
          <w:tcPr>
            <w:tcW w:w="1417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3E2819" w:rsidRDefault="009B7FAF" w:rsidP="009B7FAF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043E0C" w:rsidRDefault="00E57562" w:rsidP="009B7FAF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塑膠袋不要跟拖把放置在一起</w:t>
            </w:r>
          </w:p>
        </w:tc>
        <w:tc>
          <w:tcPr>
            <w:tcW w:w="2268" w:type="dxa"/>
            <w:shd w:val="clear" w:color="auto" w:fill="FFFFFF" w:themeFill="background1"/>
          </w:tcPr>
          <w:p w:rsidR="009B7FAF" w:rsidRPr="00E57562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  <w:p w:rsidR="009B7FAF" w:rsidRPr="00B11FDB" w:rsidRDefault="009B7FAF" w:rsidP="009B7FAF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9B7FAF" w:rsidRPr="00EA301E" w:rsidRDefault="00EA19A7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  <w:tc>
          <w:tcPr>
            <w:tcW w:w="2268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F43193" w:rsidRDefault="00EA19A7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咖啡機表面有灰塵</w:t>
            </w:r>
          </w:p>
        </w:tc>
        <w:tc>
          <w:tcPr>
            <w:tcW w:w="2268" w:type="dxa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AD425F" w:rsidRPr="00921F9B" w:rsidTr="00650CD5">
        <w:tc>
          <w:tcPr>
            <w:tcW w:w="426" w:type="dxa"/>
            <w:vMerge w:val="restart"/>
            <w:shd w:val="clear" w:color="auto" w:fill="FFFFFF" w:themeFill="background1"/>
          </w:tcPr>
          <w:p w:rsidR="00AD425F" w:rsidRPr="00921F9B" w:rsidRDefault="00AD425F" w:rsidP="00AD425F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AD425F" w:rsidRPr="00921F9B" w:rsidRDefault="00AD425F" w:rsidP="00AD425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AD425F" w:rsidRPr="00B52A6C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AD425F" w:rsidRPr="00921F9B" w:rsidRDefault="00AD425F" w:rsidP="00AD425F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AD425F" w:rsidRPr="00921F9B" w:rsidRDefault="00AD425F" w:rsidP="00AD425F">
            <w:pPr>
              <w:rPr>
                <w:rFonts w:ascii="標楷體" w:eastAsia="標楷體" w:hAnsi="標楷體"/>
              </w:rPr>
            </w:pPr>
          </w:p>
        </w:tc>
      </w:tr>
      <w:tr w:rsidR="00AD425F" w:rsidRPr="00921F9B" w:rsidTr="00107EB0">
        <w:tc>
          <w:tcPr>
            <w:tcW w:w="426" w:type="dxa"/>
            <w:vMerge/>
            <w:shd w:val="clear" w:color="auto" w:fill="FFFFFF" w:themeFill="background1"/>
          </w:tcPr>
          <w:p w:rsidR="00AD425F" w:rsidRPr="00921F9B" w:rsidRDefault="00AD425F" w:rsidP="00AD425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Pr="00921F9B" w:rsidRDefault="00AD425F" w:rsidP="00AD425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AD425F" w:rsidRPr="00926386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AD425F" w:rsidRPr="00921F9B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Default="00AD425F" w:rsidP="00AD42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冷藏庫門油膩</w:t>
            </w:r>
          </w:p>
        </w:tc>
        <w:tc>
          <w:tcPr>
            <w:tcW w:w="2268" w:type="dxa"/>
            <w:shd w:val="clear" w:color="auto" w:fill="FFFFFF" w:themeFill="background1"/>
          </w:tcPr>
          <w:p w:rsidR="00AD425F" w:rsidRDefault="00AD425F" w:rsidP="00AD425F">
            <w:pPr>
              <w:rPr>
                <w:rFonts w:ascii="標楷體" w:eastAsia="標楷體" w:hAnsi="標楷體"/>
              </w:rPr>
            </w:pPr>
          </w:p>
        </w:tc>
      </w:tr>
      <w:tr w:rsidR="00AD425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AD425F" w:rsidRPr="00921F9B" w:rsidRDefault="00AD425F" w:rsidP="00AD425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Pr="00921F9B" w:rsidRDefault="00AD425F" w:rsidP="00AD42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:rsidR="00AD425F" w:rsidRPr="00921F9B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AD425F" w:rsidRDefault="006375E8" w:rsidP="00AD42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</w:p>
        </w:tc>
        <w:tc>
          <w:tcPr>
            <w:tcW w:w="1843" w:type="dxa"/>
          </w:tcPr>
          <w:p w:rsidR="00AD425F" w:rsidRPr="00926096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AD425F" w:rsidRPr="007369E4" w:rsidRDefault="00EA19A7" w:rsidP="00AD42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未填寫工作人員體</w:t>
            </w:r>
            <w:r w:rsidR="00E57562">
              <w:rPr>
                <w:rFonts w:ascii="標楷體" w:eastAsia="標楷體" w:hAnsi="標楷體"/>
              </w:rPr>
              <w:t>溫</w:t>
            </w:r>
            <w:r>
              <w:rPr>
                <w:rFonts w:ascii="標楷體" w:eastAsia="標楷體" w:hAnsi="標楷體"/>
              </w:rPr>
              <w:t>記錄表和衛生管理檢查表單</w:t>
            </w:r>
          </w:p>
        </w:tc>
      </w:tr>
      <w:tr w:rsidR="00AD425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AD425F" w:rsidRPr="00921F9B" w:rsidRDefault="00AD425F" w:rsidP="00AD425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Pr="00921F9B" w:rsidRDefault="00AD425F" w:rsidP="00AD425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:rsidR="00AD425F" w:rsidRPr="003964FF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AD425F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Default="00EA19A7" w:rsidP="00AD42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自用辣椒醬過期</w:t>
            </w:r>
            <w:r w:rsidRPr="00EA19A7">
              <w:rPr>
                <w:rFonts w:ascii="標楷體" w:eastAsia="標楷體" w:hAnsi="標楷體" w:hint="eastAsia"/>
                <w:color w:val="FF0000"/>
              </w:rPr>
              <w:t>(已現場丟棄)</w:t>
            </w:r>
          </w:p>
        </w:tc>
        <w:tc>
          <w:tcPr>
            <w:tcW w:w="2268" w:type="dxa"/>
            <w:shd w:val="clear" w:color="auto" w:fill="FFFFFF" w:themeFill="background1"/>
          </w:tcPr>
          <w:p w:rsidR="00AD425F" w:rsidRPr="002A4E29" w:rsidRDefault="00E57562" w:rsidP="00AD42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</w:t>
            </w:r>
            <w:r w:rsidR="006375E8">
              <w:rPr>
                <w:rFonts w:ascii="標楷體" w:eastAsia="標楷體" w:hAnsi="標楷體"/>
              </w:rPr>
              <w:t>提供豬肉及牛肉來源證明(因外包裝未標示)</w:t>
            </w:r>
          </w:p>
        </w:tc>
      </w:tr>
      <w:tr w:rsidR="00AD425F" w:rsidRPr="00921F9B" w:rsidTr="004C3CED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AD425F" w:rsidRPr="00921F9B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Default="00AD425F" w:rsidP="00AD425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AD425F" w:rsidRPr="00F43193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AD425F" w:rsidRPr="00565732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AD425F" w:rsidRPr="00921F9B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Pr="0009235A" w:rsidRDefault="00AD425F" w:rsidP="00AD425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AD425F" w:rsidRPr="00921F9B" w:rsidRDefault="00AD425F" w:rsidP="00AD425F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043E0C" w:rsidRDefault="00043E0C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2638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26386" w:rsidRPr="00921F9B" w:rsidRDefault="008A2265" w:rsidP="0056573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926386" w:rsidRDefault="00A632FB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5425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31122_220311_1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26386" w:rsidRDefault="00A632FB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拖把需要掛起來</w:t>
            </w:r>
          </w:p>
        </w:tc>
      </w:tr>
      <w:tr w:rsidR="0088446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8446E" w:rsidRDefault="00A632FB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1455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31122_220311_1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8446E" w:rsidRPr="00A632FB" w:rsidRDefault="00A632FB" w:rsidP="00565732">
            <w:pPr>
              <w:rPr>
                <w:rFonts w:ascii="標楷體" w:eastAsia="標楷體" w:hAnsi="標楷體"/>
              </w:rPr>
            </w:pPr>
            <w:r w:rsidRPr="00A632FB">
              <w:rPr>
                <w:rFonts w:ascii="標楷體" w:eastAsia="標楷體" w:hAnsi="標楷體"/>
              </w:rPr>
              <w:t>清潔用品區只能置放清潔用品</w:t>
            </w:r>
            <w:r w:rsidRPr="00A632FB">
              <w:rPr>
                <w:rFonts w:ascii="標楷體" w:eastAsia="標楷體" w:hAnsi="標楷體" w:hint="eastAsia"/>
              </w:rPr>
              <w:t>，</w:t>
            </w:r>
            <w:r w:rsidRPr="00A632FB">
              <w:rPr>
                <w:rFonts w:ascii="標楷體" w:eastAsia="標楷體" w:hAnsi="標楷體"/>
              </w:rPr>
              <w:t>其他物品需放置其他處</w:t>
            </w:r>
          </w:p>
        </w:tc>
      </w:tr>
      <w:tr w:rsidR="00EA19A7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A19A7" w:rsidRDefault="00EA19A7" w:rsidP="0056573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EA19A7" w:rsidRDefault="00EA19A7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E733E5" wp14:editId="73BEB639">
                  <wp:extent cx="4003040" cy="201930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LINE_ALBUM_31122_220311_1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A19A7" w:rsidRDefault="00EA19A7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生鮮及分裝食材放置冷藏冷涷需標示有效或分裝或製作日期</w:t>
            </w:r>
          </w:p>
        </w:tc>
      </w:tr>
      <w:tr w:rsidR="0088446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8446E" w:rsidRDefault="00A632FB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46300"/>
                  <wp:effectExtent l="0" t="0" r="0" b="635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31122_220311_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廚房及庫房內沒使用的雜物請都收起來</w:t>
            </w:r>
            <w:r w:rsidR="00A632FB">
              <w:rPr>
                <w:rFonts w:ascii="標楷體" w:eastAsia="標楷體" w:hAnsi="標楷體"/>
              </w:rPr>
              <w:t>(飯鍋處)</w:t>
            </w:r>
          </w:p>
        </w:tc>
      </w:tr>
      <w:tr w:rsidR="0088446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8446E" w:rsidRDefault="00A632FB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98700"/>
                  <wp:effectExtent l="0" t="0" r="0" b="635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31122_220311_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8446E" w:rsidRDefault="00A632FB" w:rsidP="0056573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</w:tc>
      </w:tr>
      <w:tr w:rsidR="00A632FB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A632FB" w:rsidRDefault="00A632FB" w:rsidP="0056573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A632FB" w:rsidRDefault="00A632FB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955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31122_220311_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A632FB" w:rsidRDefault="00A632FB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牆壁不潔</w:t>
            </w:r>
          </w:p>
        </w:tc>
      </w:tr>
      <w:tr w:rsidR="00A632FB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A632FB" w:rsidRDefault="00A632FB" w:rsidP="0056573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A632FB" w:rsidRDefault="00A632FB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46300"/>
                  <wp:effectExtent l="0" t="0" r="0" b="635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ALBUM_31122_220311_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A632FB" w:rsidRDefault="00AD425F" w:rsidP="00565732">
            <w:pPr>
              <w:rPr>
                <w:rFonts w:ascii="標楷體" w:eastAsia="標楷體" w:hAnsi="標楷體" w:hint="eastAsia"/>
              </w:rPr>
            </w:pPr>
            <w:r w:rsidRPr="00AD425F">
              <w:rPr>
                <w:rFonts w:ascii="標楷體" w:eastAsia="標楷體" w:hAnsi="標楷體" w:hint="eastAsia"/>
              </w:rPr>
              <w:t>砧板</w:t>
            </w:r>
            <w:r>
              <w:rPr>
                <w:rFonts w:ascii="標楷體" w:eastAsia="標楷體" w:hAnsi="標楷體" w:hint="eastAsia"/>
              </w:rPr>
              <w:t>不潔</w:t>
            </w:r>
          </w:p>
        </w:tc>
      </w:tr>
      <w:tr w:rsidR="0088446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446E" w:rsidRDefault="00AD425F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88446E" w:rsidRDefault="00AD425F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6695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INE_ALBUM_31122_220311_1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8446E" w:rsidRPr="009B7FAF" w:rsidRDefault="00AD425F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飯鍋蓋不潔</w:t>
            </w:r>
          </w:p>
        </w:tc>
      </w:tr>
      <w:tr w:rsidR="00AD425F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AD425F" w:rsidRDefault="00AD425F" w:rsidP="00565732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AD425F" w:rsidRDefault="00AD425F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74900"/>
                  <wp:effectExtent l="0" t="0" r="0" b="635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INE_ALBUM_31122_220311_1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AD425F" w:rsidRDefault="00AD425F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鍋蓋不潔</w:t>
            </w:r>
          </w:p>
        </w:tc>
      </w:tr>
      <w:tr w:rsidR="00E5756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57562" w:rsidRPr="00921F9B" w:rsidRDefault="00E57562" w:rsidP="0056573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E57562" w:rsidRDefault="00E57562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5900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LINE_ALBUM_31122_220311_2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57562" w:rsidRDefault="00E57562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4"/>
              </w:rPr>
              <w:t>塑膠袋不要跟拖把放置在一起</w:t>
            </w:r>
          </w:p>
        </w:tc>
      </w:tr>
      <w:tr w:rsidR="00AF3A8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AF3A82" w:rsidRDefault="009B7FAF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AF3A82" w:rsidRDefault="00AD425F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7170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INE_ALBUM_31122_220311_3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AF3A82" w:rsidRDefault="00AD425F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冷藏庫門油膩</w:t>
            </w:r>
          </w:p>
        </w:tc>
      </w:tr>
      <w:tr w:rsidR="00EA19A7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A19A7" w:rsidRPr="00921F9B" w:rsidRDefault="00EA19A7" w:rsidP="00EA19A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:rsidR="00EA19A7" w:rsidRDefault="00EA19A7" w:rsidP="00EA19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0797D8" wp14:editId="585925D0">
                  <wp:extent cx="4003040" cy="202565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INE_ALBUM_31122_220311_2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A19A7" w:rsidRDefault="00EA19A7" w:rsidP="00EA19A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咖啡機表面有灰塵</w:t>
            </w:r>
          </w:p>
        </w:tc>
      </w:tr>
      <w:tr w:rsidR="00EA19A7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A19A7" w:rsidRDefault="00EA19A7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:rsidR="00EA19A7" w:rsidRDefault="00EA19A7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3520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NE_ALBUM_31122_220311_2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A19A7" w:rsidRDefault="00EA19A7" w:rsidP="0056573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自用辣椒醬過期</w:t>
            </w:r>
            <w:r w:rsidRPr="00EA19A7">
              <w:rPr>
                <w:rFonts w:ascii="標楷體" w:eastAsia="標楷體" w:hAnsi="標楷體" w:hint="eastAsia"/>
                <w:color w:val="FF0000"/>
              </w:rPr>
              <w:t>(已現場丟棄)</w:t>
            </w:r>
          </w:p>
        </w:tc>
      </w:tr>
    </w:tbl>
    <w:p w:rsidR="006A3CDC" w:rsidRDefault="006A3CDC" w:rsidP="003E5AAC">
      <w:pPr>
        <w:rPr>
          <w:rFonts w:ascii="標楷體" w:eastAsia="標楷體" w:hAnsi="標楷體"/>
          <w:b/>
          <w:szCs w:val="24"/>
        </w:rPr>
      </w:pPr>
    </w:p>
    <w:p w:rsidR="003E5AAC" w:rsidRPr="00921F9B" w:rsidRDefault="003E5AAC" w:rsidP="003E5AAC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:rsidTr="006B7B27">
        <w:tc>
          <w:tcPr>
            <w:tcW w:w="173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:rsidTr="006B7B27">
        <w:trPr>
          <w:trHeight w:val="2721"/>
        </w:trPr>
        <w:tc>
          <w:tcPr>
            <w:tcW w:w="1730" w:type="dxa"/>
          </w:tcPr>
          <w:p w:rsidR="0010319E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070A36" w:rsidRPr="00921F9B" w:rsidRDefault="00070A36" w:rsidP="006B7B2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炒肉片</w:t>
            </w:r>
          </w:p>
        </w:tc>
        <w:tc>
          <w:tcPr>
            <w:tcW w:w="6350" w:type="dxa"/>
          </w:tcPr>
          <w:p w:rsidR="003E5AAC" w:rsidRPr="00C20F0E" w:rsidRDefault="00070A36" w:rsidP="006B7B27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032000"/>
                  <wp:effectExtent l="0" t="0" r="0" b="635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__13547931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E5AAC" w:rsidRDefault="0088446E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FF6291">
              <w:rPr>
                <w:rFonts w:ascii="標楷體" w:eastAsia="標楷體" w:hAnsi="標楷體"/>
              </w:rPr>
              <w:t>0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54481D" w:rsidRPr="00DC30E5" w:rsidRDefault="0054481D" w:rsidP="0054481D">
      <w:pPr>
        <w:rPr>
          <w:rFonts w:ascii="標楷體" w:eastAsia="標楷體" w:hAnsi="標楷體"/>
          <w:b/>
          <w:szCs w:val="24"/>
        </w:rPr>
      </w:pPr>
      <w:r w:rsidRPr="00DC30E5">
        <w:rPr>
          <w:rFonts w:ascii="標楷體" w:eastAsia="標楷體" w:hAnsi="標楷體" w:hint="eastAsia"/>
          <w:b/>
          <w:szCs w:val="24"/>
        </w:rPr>
        <w:lastRenderedPageBreak/>
        <w:t>表</w:t>
      </w:r>
      <w:r>
        <w:rPr>
          <w:rFonts w:ascii="標楷體" w:eastAsia="標楷體" w:hAnsi="標楷體"/>
          <w:b/>
          <w:szCs w:val="24"/>
        </w:rPr>
        <w:t>6</w:t>
      </w:r>
      <w:r w:rsidRPr="00DC30E5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54481D" w:rsidRPr="00DC30E5" w:rsidTr="00C65191">
        <w:tc>
          <w:tcPr>
            <w:tcW w:w="1730" w:type="dxa"/>
          </w:tcPr>
          <w:p w:rsidR="0054481D" w:rsidRPr="00DC30E5" w:rsidRDefault="0054481D" w:rsidP="00C65191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54481D" w:rsidRPr="00DC30E5" w:rsidRDefault="0054481D" w:rsidP="00C65191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54481D" w:rsidRPr="00DC30E5" w:rsidRDefault="0054481D" w:rsidP="00C65191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54481D" w:rsidRPr="00DC30E5" w:rsidTr="003D1E75">
        <w:trPr>
          <w:trHeight w:val="986"/>
        </w:trPr>
        <w:tc>
          <w:tcPr>
            <w:tcW w:w="1730" w:type="dxa"/>
          </w:tcPr>
          <w:p w:rsidR="0054481D" w:rsidRPr="003D1E75" w:rsidRDefault="003D1E75" w:rsidP="00C65191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  <w:p w:rsidR="0054481D" w:rsidRPr="00DC30E5" w:rsidRDefault="0054481D" w:rsidP="00C65191">
            <w:pPr>
              <w:rPr>
                <w:rFonts w:ascii="標楷體" w:eastAsia="標楷體" w:hAnsi="標楷體" w:hint="eastAsia"/>
              </w:rPr>
            </w:pPr>
            <w:r w:rsidRPr="00DC30E5">
              <w:rPr>
                <w:rFonts w:ascii="標楷體" w:eastAsia="標楷體" w:hAnsi="標楷體" w:hint="eastAsia"/>
              </w:rPr>
              <w:t>脂肪殘留</w:t>
            </w:r>
          </w:p>
        </w:tc>
        <w:tc>
          <w:tcPr>
            <w:tcW w:w="6350" w:type="dxa"/>
          </w:tcPr>
          <w:p w:rsidR="0054481D" w:rsidRPr="00C02CF4" w:rsidRDefault="00C02CF4" w:rsidP="00C65191">
            <w:pPr>
              <w:rPr>
                <w:rFonts w:ascii="標楷體" w:eastAsia="標楷體" w:hAnsi="標楷體"/>
                <w:noProof/>
              </w:rPr>
            </w:pPr>
            <w:r w:rsidRPr="00C02CF4">
              <w:rPr>
                <w:rFonts w:ascii="標楷體" w:eastAsia="標楷體" w:hAnsi="標楷體"/>
                <w:noProof/>
              </w:rPr>
              <w:t>未拍照</w:t>
            </w:r>
          </w:p>
        </w:tc>
        <w:tc>
          <w:tcPr>
            <w:tcW w:w="1843" w:type="dxa"/>
          </w:tcPr>
          <w:p w:rsidR="0054481D" w:rsidRPr="00DC30E5" w:rsidRDefault="0054481D" w:rsidP="00C65191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合格</w:t>
            </w:r>
          </w:p>
        </w:tc>
      </w:tr>
      <w:tr w:rsidR="0054481D" w:rsidRPr="00DC30E5" w:rsidTr="00C65191">
        <w:trPr>
          <w:trHeight w:val="2721"/>
        </w:trPr>
        <w:tc>
          <w:tcPr>
            <w:tcW w:w="1730" w:type="dxa"/>
          </w:tcPr>
          <w:p w:rsidR="0054481D" w:rsidRDefault="003D1E75" w:rsidP="00C65191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3D1E75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  <w:p w:rsidR="0054481D" w:rsidRPr="00DC30E5" w:rsidRDefault="0054481D" w:rsidP="00C65191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澱粉殘留</w:t>
            </w:r>
          </w:p>
          <w:p w:rsidR="0054481D" w:rsidRPr="00DC30E5" w:rsidRDefault="0054481D" w:rsidP="00C65191">
            <w:pPr>
              <w:rPr>
                <w:rFonts w:ascii="標楷體" w:eastAsia="標楷體" w:hAnsi="標楷體"/>
              </w:rPr>
            </w:pPr>
          </w:p>
          <w:p w:rsidR="0054481D" w:rsidRPr="00DC30E5" w:rsidRDefault="0054481D" w:rsidP="00C65191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54481D" w:rsidRPr="00DC30E5" w:rsidRDefault="003D1E75" w:rsidP="00C65191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2C84EC8" wp14:editId="498326D9">
                  <wp:extent cx="3895090" cy="2286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31122_220311_2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4481D" w:rsidRPr="00DC30E5" w:rsidRDefault="003D1E75" w:rsidP="00C651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</w:t>
            </w:r>
            <w:r w:rsidR="0054481D" w:rsidRPr="00DC30E5">
              <w:rPr>
                <w:rFonts w:ascii="標楷體" w:eastAsia="標楷體" w:hAnsi="標楷體" w:hint="eastAsia"/>
              </w:rPr>
              <w:t>合格</w:t>
            </w:r>
          </w:p>
        </w:tc>
      </w:tr>
    </w:tbl>
    <w:p w:rsidR="0054481D" w:rsidRDefault="0054481D" w:rsidP="0054481D">
      <w:pPr>
        <w:rPr>
          <w:rFonts w:ascii="標楷體" w:eastAsia="標楷體" w:hAnsi="標楷體"/>
          <w:sz w:val="32"/>
          <w:szCs w:val="32"/>
        </w:rPr>
      </w:pPr>
    </w:p>
    <w:p w:rsidR="00C11E00" w:rsidRDefault="00C11E00" w:rsidP="004F48D4">
      <w:pPr>
        <w:rPr>
          <w:rFonts w:ascii="標楷體" w:eastAsia="標楷體" w:hAnsi="標楷體"/>
          <w:b/>
          <w:szCs w:val="24"/>
        </w:rPr>
      </w:pPr>
    </w:p>
    <w:p w:rsidR="00C11E00" w:rsidRDefault="00C11E00" w:rsidP="004F48D4">
      <w:pPr>
        <w:rPr>
          <w:rFonts w:ascii="標楷體" w:eastAsia="標楷體" w:hAnsi="標楷體"/>
          <w:b/>
          <w:szCs w:val="24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3280" w:rsidRDefault="00F53280" w:rsidP="006A47F2">
      <w:r>
        <w:separator/>
      </w:r>
    </w:p>
  </w:endnote>
  <w:endnote w:type="continuationSeparator" w:id="0">
    <w:p w:rsidR="00F53280" w:rsidRDefault="00F53280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3280" w:rsidRDefault="00F53280" w:rsidP="006A47F2">
      <w:r>
        <w:separator/>
      </w:r>
    </w:p>
  </w:footnote>
  <w:footnote w:type="continuationSeparator" w:id="0">
    <w:p w:rsidR="00F53280" w:rsidRDefault="00F53280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97427A"/>
    <w:multiLevelType w:val="hybridMultilevel"/>
    <w:tmpl w:val="E4AC16E0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DF69FA"/>
    <w:multiLevelType w:val="hybridMultilevel"/>
    <w:tmpl w:val="C5C47BDE"/>
    <w:lvl w:ilvl="0" w:tplc="27684D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E2234E4"/>
    <w:multiLevelType w:val="hybridMultilevel"/>
    <w:tmpl w:val="504602F2"/>
    <w:lvl w:ilvl="0" w:tplc="D85E0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BE67DD"/>
    <w:multiLevelType w:val="hybridMultilevel"/>
    <w:tmpl w:val="907A3464"/>
    <w:lvl w:ilvl="0" w:tplc="2BFA74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FAB0061"/>
    <w:multiLevelType w:val="hybridMultilevel"/>
    <w:tmpl w:val="350A5236"/>
    <w:lvl w:ilvl="0" w:tplc="3A38C2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5262160"/>
    <w:multiLevelType w:val="hybridMultilevel"/>
    <w:tmpl w:val="A1666668"/>
    <w:lvl w:ilvl="0" w:tplc="8EC6E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BA90F6C"/>
    <w:multiLevelType w:val="hybridMultilevel"/>
    <w:tmpl w:val="24D680C0"/>
    <w:lvl w:ilvl="0" w:tplc="1228C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CE61507"/>
    <w:multiLevelType w:val="hybridMultilevel"/>
    <w:tmpl w:val="6E18EEA2"/>
    <w:lvl w:ilvl="0" w:tplc="0128AE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6DF6C18"/>
    <w:multiLevelType w:val="hybridMultilevel"/>
    <w:tmpl w:val="A4A61E0E"/>
    <w:lvl w:ilvl="0" w:tplc="62141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5D856D3"/>
    <w:multiLevelType w:val="hybridMultilevel"/>
    <w:tmpl w:val="BB96E1E2"/>
    <w:lvl w:ilvl="0" w:tplc="768C6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5103AFE"/>
    <w:multiLevelType w:val="hybridMultilevel"/>
    <w:tmpl w:val="BC9EAD28"/>
    <w:lvl w:ilvl="0" w:tplc="CFEAD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CAE0513"/>
    <w:multiLevelType w:val="hybridMultilevel"/>
    <w:tmpl w:val="DC7C22D0"/>
    <w:lvl w:ilvl="0" w:tplc="1AAEF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E9B492E"/>
    <w:multiLevelType w:val="hybridMultilevel"/>
    <w:tmpl w:val="80582B64"/>
    <w:lvl w:ilvl="0" w:tplc="59E29A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18"/>
  </w:num>
  <w:num w:numId="3">
    <w:abstractNumId w:val="29"/>
  </w:num>
  <w:num w:numId="4">
    <w:abstractNumId w:val="30"/>
  </w:num>
  <w:num w:numId="5">
    <w:abstractNumId w:val="0"/>
  </w:num>
  <w:num w:numId="6">
    <w:abstractNumId w:val="28"/>
  </w:num>
  <w:num w:numId="7">
    <w:abstractNumId w:val="11"/>
  </w:num>
  <w:num w:numId="8">
    <w:abstractNumId w:val="15"/>
  </w:num>
  <w:num w:numId="9">
    <w:abstractNumId w:val="6"/>
  </w:num>
  <w:num w:numId="10">
    <w:abstractNumId w:val="17"/>
  </w:num>
  <w:num w:numId="11">
    <w:abstractNumId w:val="20"/>
  </w:num>
  <w:num w:numId="12">
    <w:abstractNumId w:val="26"/>
  </w:num>
  <w:num w:numId="13">
    <w:abstractNumId w:val="5"/>
  </w:num>
  <w:num w:numId="14">
    <w:abstractNumId w:val="12"/>
  </w:num>
  <w:num w:numId="15">
    <w:abstractNumId w:val="23"/>
  </w:num>
  <w:num w:numId="16">
    <w:abstractNumId w:val="24"/>
  </w:num>
  <w:num w:numId="17">
    <w:abstractNumId w:val="22"/>
  </w:num>
  <w:num w:numId="18">
    <w:abstractNumId w:val="7"/>
  </w:num>
  <w:num w:numId="19">
    <w:abstractNumId w:val="25"/>
  </w:num>
  <w:num w:numId="20">
    <w:abstractNumId w:val="8"/>
  </w:num>
  <w:num w:numId="21">
    <w:abstractNumId w:val="32"/>
  </w:num>
  <w:num w:numId="22">
    <w:abstractNumId w:val="34"/>
  </w:num>
  <w:num w:numId="23">
    <w:abstractNumId w:val="19"/>
  </w:num>
  <w:num w:numId="24">
    <w:abstractNumId w:val="21"/>
  </w:num>
  <w:num w:numId="25">
    <w:abstractNumId w:val="31"/>
  </w:num>
  <w:num w:numId="26">
    <w:abstractNumId w:val="10"/>
  </w:num>
  <w:num w:numId="27">
    <w:abstractNumId w:val="9"/>
  </w:num>
  <w:num w:numId="28">
    <w:abstractNumId w:val="13"/>
  </w:num>
  <w:num w:numId="29">
    <w:abstractNumId w:val="3"/>
  </w:num>
  <w:num w:numId="30">
    <w:abstractNumId w:val="27"/>
  </w:num>
  <w:num w:numId="31">
    <w:abstractNumId w:val="14"/>
  </w:num>
  <w:num w:numId="32">
    <w:abstractNumId w:val="33"/>
  </w:num>
  <w:num w:numId="33">
    <w:abstractNumId w:val="2"/>
  </w:num>
  <w:num w:numId="34">
    <w:abstractNumId w:val="4"/>
  </w:num>
  <w:num w:numId="35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43C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4CBE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7AE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32FB"/>
    <w:rsid w:val="00A64217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5F"/>
    <w:rsid w:val="00AD42AB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93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CF4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37CF7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11B7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7B7"/>
    <w:rsid w:val="00EE341E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AF098-EA67-437A-9B1B-917A7605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C8F0C-0CA8-4B23-B51F-24DA3175E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5433</TotalTime>
  <Pages>10</Pages>
  <Words>289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213</cp:revision>
  <cp:lastPrinted>2022-03-11T01:23:00Z</cp:lastPrinted>
  <dcterms:created xsi:type="dcterms:W3CDTF">2020-09-29T02:25:00Z</dcterms:created>
  <dcterms:modified xsi:type="dcterms:W3CDTF">2022-03-11T03:04:00Z</dcterms:modified>
</cp:coreProperties>
</file>