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B7A1C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7D417B">
        <w:rPr>
          <w:rFonts w:ascii="標楷體" w:eastAsia="標楷體" w:hAnsi="標楷體"/>
          <w:sz w:val="28"/>
          <w:szCs w:val="28"/>
        </w:rPr>
        <w:t>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2B7A1C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2C36" w:rsidRPr="0005115E" w:rsidRDefault="00FE3466" w:rsidP="00322C36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322C36">
        <w:rPr>
          <w:rFonts w:ascii="標楷體" w:eastAsia="標楷體" w:hAnsi="標楷體" w:hint="eastAsia"/>
          <w:sz w:val="28"/>
          <w:szCs w:val="28"/>
        </w:rPr>
        <w:t>、王信又</w:t>
      </w:r>
      <w:r w:rsidR="00322C36">
        <w:rPr>
          <w:rFonts w:ascii="標楷體" w:eastAsia="標楷體" w:hAnsi="標楷體" w:hint="eastAsia"/>
          <w:sz w:val="28"/>
          <w:szCs w:val="28"/>
        </w:rPr>
        <w:t>經理</w:t>
      </w:r>
    </w:p>
    <w:p w:rsidR="003230F8" w:rsidRPr="00322C36" w:rsidRDefault="003230F8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7D417B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D417B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7D417B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D417B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F06CF8" w:rsidRDefault="003E5AAC" w:rsidP="00D464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1256F2" w:rsidRDefault="001256F2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C112A8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B7A1C" w:rsidRPr="00921F9B" w:rsidTr="00C112A8">
        <w:tc>
          <w:tcPr>
            <w:tcW w:w="568" w:type="dxa"/>
            <w:vMerge w:val="restart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2B7A1C" w:rsidRDefault="002B7A1C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牆壁油漆</w:t>
            </w:r>
          </w:p>
          <w:p w:rsidR="007D417B" w:rsidRPr="005C79B5" w:rsidRDefault="007D417B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5C79B5">
              <w:rPr>
                <w:rFonts w:ascii="標楷體" w:eastAsia="標楷體" w:hAnsi="標楷體" w:hint="eastAsia"/>
              </w:rPr>
              <w:t>廚房地面太潮濕</w:t>
            </w:r>
          </w:p>
          <w:p w:rsidR="007D417B" w:rsidRDefault="007D417B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</w:p>
          <w:p w:rsidR="007D417B" w:rsidRDefault="007D417B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煎檯不潔</w:t>
            </w:r>
          </w:p>
          <w:p w:rsidR="007D417B" w:rsidRPr="005C79B5" w:rsidRDefault="007D417B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抽油煙機</w:t>
            </w:r>
            <w:r w:rsidRPr="005C79B5">
              <w:rPr>
                <w:rFonts w:ascii="標楷體" w:eastAsia="標楷體" w:hAnsi="標楷體" w:hint="eastAsia"/>
              </w:rPr>
              <w:t>濾網不潔</w:t>
            </w:r>
            <w:r>
              <w:rPr>
                <w:rFonts w:ascii="標楷體" w:eastAsia="標楷體" w:hAnsi="標楷體" w:hint="eastAsia"/>
              </w:rPr>
              <w:t>(鍋爐區)</w:t>
            </w:r>
          </w:p>
          <w:p w:rsidR="007D417B" w:rsidRDefault="007D417B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5C79B5">
              <w:rPr>
                <w:rFonts w:ascii="標楷體" w:eastAsia="標楷體" w:hAnsi="標楷體" w:hint="eastAsia"/>
              </w:rPr>
              <w:t>蒸櫃外觀不潔</w:t>
            </w:r>
            <w:r w:rsidR="00E838C2" w:rsidRPr="00415549">
              <w:rPr>
                <w:rFonts w:ascii="標楷體" w:eastAsia="標楷體" w:hAnsi="標楷體"/>
                <w:b/>
                <w:color w:val="FF0000"/>
              </w:rPr>
              <w:t>(需再加強清潔)</w:t>
            </w:r>
          </w:p>
          <w:p w:rsidR="007D417B" w:rsidRDefault="007D417B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鍋爐外觀不潔</w:t>
            </w:r>
            <w:r w:rsidR="00E838C2" w:rsidRPr="00415549">
              <w:rPr>
                <w:rFonts w:ascii="標楷體" w:eastAsia="標楷體" w:hAnsi="標楷體"/>
                <w:b/>
                <w:color w:val="FF0000"/>
              </w:rPr>
              <w:t>(</w:t>
            </w:r>
            <w:r w:rsidR="00E838C2">
              <w:rPr>
                <w:rFonts w:ascii="標楷體" w:eastAsia="標楷體" w:hAnsi="標楷體"/>
                <w:b/>
                <w:color w:val="FF0000"/>
              </w:rPr>
              <w:t>水龍頭的部分</w:t>
            </w:r>
            <w:r w:rsidR="00E838C2" w:rsidRPr="00415549">
              <w:rPr>
                <w:rFonts w:ascii="標楷體" w:eastAsia="標楷體" w:hAnsi="標楷體"/>
                <w:b/>
                <w:color w:val="FF0000"/>
              </w:rPr>
              <w:t>需再加強清潔)</w:t>
            </w:r>
          </w:p>
          <w:p w:rsidR="007D417B" w:rsidRDefault="007D417B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不銹鋼架下方不潔</w:t>
            </w:r>
          </w:p>
          <w:p w:rsidR="007D417B" w:rsidRDefault="007D417B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366634">
              <w:rPr>
                <w:rFonts w:ascii="標楷體" w:eastAsia="標楷體" w:hAnsi="標楷體" w:hint="eastAsia"/>
              </w:rPr>
              <w:t>工作臺下</w:t>
            </w:r>
            <w:r w:rsidRPr="00366634">
              <w:rPr>
                <w:rFonts w:ascii="標楷體" w:eastAsia="標楷體" w:hAnsi="標楷體" w:hint="eastAsia"/>
              </w:rPr>
              <w:lastRenderedPageBreak/>
              <w:t>方不潔</w:t>
            </w:r>
            <w:r w:rsidR="00E838C2" w:rsidRPr="00415549">
              <w:rPr>
                <w:rFonts w:ascii="標楷體" w:eastAsia="標楷體" w:hAnsi="標楷體"/>
                <w:b/>
                <w:color w:val="FF0000"/>
              </w:rPr>
              <w:t>(需再加強清潔)</w:t>
            </w:r>
          </w:p>
          <w:p w:rsidR="007D417B" w:rsidRDefault="007D417B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366634">
              <w:rPr>
                <w:rFonts w:ascii="標楷體" w:eastAsia="標楷體" w:hAnsi="標楷體" w:hint="eastAsia"/>
              </w:rPr>
              <w:t>電鍋外觀不潔</w:t>
            </w:r>
          </w:p>
          <w:p w:rsidR="005C79B5" w:rsidRPr="00A348A6" w:rsidRDefault="005C79B5" w:rsidP="007D417B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838C2" w:rsidRDefault="00E838C2" w:rsidP="00E838C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:rsidR="00E838C2" w:rsidRDefault="00E838C2" w:rsidP="00E838C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BC4C74" w:rsidRDefault="00BC4C74" w:rsidP="00BC4C74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FF4D6C" w:rsidRDefault="00FF4D6C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BC4C74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838C2" w:rsidRPr="007A706E" w:rsidRDefault="00E838C2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838C2">
              <w:rPr>
                <w:rFonts w:ascii="標楷體" w:eastAsia="標楷體" w:hAnsi="標楷體" w:hint="eastAsia"/>
                <w:color w:val="FF0000"/>
                <w:szCs w:val="24"/>
              </w:rPr>
              <w:t>×</w:t>
            </w:r>
          </w:p>
        </w:tc>
        <w:tc>
          <w:tcPr>
            <w:tcW w:w="1275" w:type="dxa"/>
            <w:shd w:val="clear" w:color="auto" w:fill="FFFFFF" w:themeFill="background1"/>
          </w:tcPr>
          <w:p w:rsidR="002B7A1C" w:rsidRPr="007A706E" w:rsidRDefault="002B7A1C" w:rsidP="002B7A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B7A1C" w:rsidRDefault="007D417B" w:rsidP="002B7A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2B7A1C">
              <w:rPr>
                <w:rFonts w:ascii="標楷體" w:eastAsia="標楷體" w:hAnsi="標楷體"/>
              </w:rPr>
              <w:t>雜物過多</w:t>
            </w:r>
          </w:p>
          <w:p w:rsidR="007D417B" w:rsidRPr="00A67091" w:rsidRDefault="007D417B" w:rsidP="002B7A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7D417B">
              <w:rPr>
                <w:rFonts w:ascii="標楷體" w:eastAsia="標楷體" w:hAnsi="標楷體" w:hint="eastAsia"/>
              </w:rPr>
              <w:t>冷凍庫內食材過多和分裝食材需標示入庫或有效日期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2B7A1C" w:rsidRDefault="00FF4D6C" w:rsidP="002B7A1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E838C2" w:rsidRPr="00E838C2" w:rsidRDefault="00E838C2" w:rsidP="002B7A1C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E838C2">
              <w:rPr>
                <w:rFonts w:ascii="標楷體" w:eastAsia="標楷體" w:hAnsi="標楷體" w:hint="eastAsia"/>
                <w:szCs w:val="24"/>
              </w:rPr>
              <w:t>o</w:t>
            </w:r>
            <w:r w:rsidRPr="00E838C2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</w:tcPr>
          <w:p w:rsidR="007D417B" w:rsidRDefault="007D417B" w:rsidP="007D41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1.請不銹鋼檯保護膜拆除</w:t>
            </w:r>
          </w:p>
          <w:p w:rsidR="002B7A1C" w:rsidRPr="00E3292E" w:rsidRDefault="007D417B" w:rsidP="007D41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2.可將清潔劑擺放於拖架上</w:t>
            </w:r>
            <w:r>
              <w:rPr>
                <w:rFonts w:ascii="標楷體" w:eastAsia="標楷體" w:hAnsi="標楷體" w:hint="eastAsia"/>
              </w:rPr>
              <w:t>,並置放於清潔用品區</w:t>
            </w:r>
          </w:p>
        </w:tc>
        <w:tc>
          <w:tcPr>
            <w:tcW w:w="567" w:type="dxa"/>
            <w:shd w:val="clear" w:color="auto" w:fill="FFFFFF" w:themeFill="background1"/>
          </w:tcPr>
          <w:p w:rsidR="002B7A1C" w:rsidRDefault="00E838C2" w:rsidP="002B7A1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E838C2" w:rsidRDefault="00E838C2" w:rsidP="002B7A1C">
            <w:pPr>
              <w:rPr>
                <w:rFonts w:ascii="標楷體" w:eastAsia="標楷體" w:hAnsi="標楷體"/>
                <w:szCs w:val="24"/>
              </w:rPr>
            </w:pPr>
          </w:p>
          <w:p w:rsidR="00E838C2" w:rsidRDefault="00E838C2" w:rsidP="002B7A1C">
            <w:pPr>
              <w:rPr>
                <w:rFonts w:ascii="標楷體" w:eastAsia="標楷體" w:hAnsi="標楷體"/>
                <w:szCs w:val="24"/>
              </w:rPr>
            </w:pPr>
          </w:p>
          <w:p w:rsidR="00E838C2" w:rsidRPr="009701E5" w:rsidRDefault="00E838C2" w:rsidP="002B7A1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7D417B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7D417B" w:rsidRPr="003C267A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D417B" w:rsidRPr="003C267A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D417B" w:rsidRDefault="007D417B" w:rsidP="007D41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冰箱食材內請標示入庫日期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7D417B" w:rsidRPr="00DE61B0" w:rsidRDefault="00E838C2" w:rsidP="007D417B">
            <w:pPr>
              <w:rPr>
                <w:rFonts w:ascii="標楷體" w:eastAsia="標楷體" w:hAnsi="標楷體"/>
                <w:szCs w:val="24"/>
              </w:rPr>
            </w:pPr>
            <w:r w:rsidRPr="00E838C2">
              <w:rPr>
                <w:rFonts w:ascii="標楷體" w:eastAsia="標楷體" w:hAnsi="標楷體" w:hint="eastAsia"/>
                <w:color w:val="FF0000"/>
                <w:szCs w:val="24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:rsidR="007D417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B6491F" w:rsidRDefault="007D417B" w:rsidP="007D417B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7D417B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7D417B" w:rsidRPr="0054481D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3C267A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D417B" w:rsidRPr="00043E0C" w:rsidRDefault="007D417B" w:rsidP="007D417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7D417B" w:rsidRPr="00E57562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</w:tr>
      <w:tr w:rsidR="007D417B" w:rsidRPr="00921F9B" w:rsidTr="00C112A8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7D417B" w:rsidRPr="006023B0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</w:tr>
      <w:tr w:rsidR="007D417B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  <w:r w:rsidRPr="000A37C8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1673" w:type="dxa"/>
            <w:shd w:val="clear" w:color="auto" w:fill="FFFFFF" w:themeFill="background1"/>
          </w:tcPr>
          <w:p w:rsidR="007D417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</w:tr>
      <w:tr w:rsidR="007D417B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7D417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7D417B" w:rsidRPr="00EA301E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D417B" w:rsidRPr="00921F9B" w:rsidTr="00C112A8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D417B" w:rsidRPr="00F43193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7D417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E028CC" w:rsidRDefault="007D417B" w:rsidP="007D417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7D417B" w:rsidRPr="00921F9B" w:rsidTr="00C112A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:rsidR="007D417B" w:rsidRDefault="007D417B" w:rsidP="007D41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7D417B" w:rsidRPr="00B52A6C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8A2265" w:rsidRDefault="007D417B" w:rsidP="007D417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D417B" w:rsidRPr="00B52A6C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D417B" w:rsidRPr="00366634" w:rsidRDefault="007D417B" w:rsidP="007D417B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366634">
              <w:rPr>
                <w:rFonts w:ascii="標楷體" w:eastAsia="標楷體" w:hAnsi="標楷體"/>
              </w:rPr>
              <w:t>分裝醬料需標示有效日期</w:t>
            </w:r>
          </w:p>
          <w:p w:rsidR="007D417B" w:rsidRPr="00366634" w:rsidRDefault="007D417B" w:rsidP="007D417B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裝肉鬆的罐子外觀不潔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7D417B" w:rsidRDefault="00E838C2" w:rsidP="007D417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E838C2" w:rsidRDefault="00E838C2" w:rsidP="007D417B">
            <w:pPr>
              <w:rPr>
                <w:rFonts w:ascii="標楷體" w:eastAsia="標楷體" w:hAnsi="標楷體"/>
                <w:szCs w:val="24"/>
              </w:rPr>
            </w:pPr>
          </w:p>
          <w:p w:rsidR="00E838C2" w:rsidRDefault="00E838C2" w:rsidP="007D417B">
            <w:pPr>
              <w:rPr>
                <w:rFonts w:ascii="標楷體" w:eastAsia="標楷體" w:hAnsi="標楷體"/>
                <w:szCs w:val="24"/>
              </w:rPr>
            </w:pPr>
          </w:p>
          <w:p w:rsidR="00E838C2" w:rsidRDefault="00E838C2" w:rsidP="007D417B">
            <w:pPr>
              <w:rPr>
                <w:rFonts w:ascii="標楷體" w:eastAsia="標楷體" w:hAnsi="標楷體"/>
                <w:szCs w:val="24"/>
              </w:rPr>
            </w:pPr>
          </w:p>
          <w:p w:rsidR="00E838C2" w:rsidRPr="00921F9B" w:rsidRDefault="00E838C2" w:rsidP="007D417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</w:tr>
      <w:tr w:rsidR="007D417B" w:rsidRPr="00921F9B" w:rsidTr="0036794D">
        <w:tc>
          <w:tcPr>
            <w:tcW w:w="568" w:type="dxa"/>
            <w:vMerge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7D417B" w:rsidRPr="00926386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165AB" w:rsidRDefault="007D417B" w:rsidP="007D417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8A2265" w:rsidRDefault="007D417B" w:rsidP="007D417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D417B" w:rsidRPr="00A348A6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7D417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</w:tr>
      <w:tr w:rsidR="007D417B" w:rsidRPr="00921F9B" w:rsidTr="0036794D">
        <w:tblPrEx>
          <w:shd w:val="clear" w:color="auto" w:fill="auto"/>
        </w:tblPrEx>
        <w:tc>
          <w:tcPr>
            <w:tcW w:w="568" w:type="dxa"/>
            <w:vMerge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D417B" w:rsidRPr="00921F9B" w:rsidRDefault="007D417B" w:rsidP="007D417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D417B" w:rsidRDefault="007D417B" w:rsidP="007D41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鍋具不可直接置放於地板</w:t>
            </w:r>
            <w:r w:rsidRPr="00366634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:rsidR="007D417B" w:rsidRPr="00315066" w:rsidRDefault="00E838C2" w:rsidP="007D417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7D417B" w:rsidRPr="00A348A6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D417B" w:rsidRPr="00E824BE" w:rsidRDefault="007D417B" w:rsidP="007D417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D417B" w:rsidRPr="00921F9B" w:rsidTr="00C112A8">
        <w:tblPrEx>
          <w:shd w:val="clear" w:color="auto" w:fill="auto"/>
        </w:tblPrEx>
        <w:tc>
          <w:tcPr>
            <w:tcW w:w="568" w:type="dxa"/>
            <w:vMerge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7D417B" w:rsidRPr="003964FF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D417B" w:rsidRPr="00EE341E" w:rsidRDefault="007D417B" w:rsidP="007D417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D417B" w:rsidRPr="004B5D6C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D417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7D417B" w:rsidRPr="002A4E29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D417B" w:rsidRPr="00B3322B" w:rsidRDefault="007D417B" w:rsidP="007D417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D417B" w:rsidRPr="00921F9B" w:rsidTr="00C112A8">
        <w:tblPrEx>
          <w:shd w:val="clear" w:color="auto" w:fill="auto"/>
        </w:tblPrEx>
        <w:tc>
          <w:tcPr>
            <w:tcW w:w="568" w:type="dxa"/>
            <w:vMerge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D417B" w:rsidRPr="00921F9B" w:rsidRDefault="007D417B" w:rsidP="007D417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7D417B" w:rsidRPr="00565732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D417B" w:rsidRPr="002A0295" w:rsidRDefault="007D417B" w:rsidP="007D417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D417B" w:rsidRPr="0009235A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D417B" w:rsidRPr="00921F9B" w:rsidRDefault="007D417B" w:rsidP="007D417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D417B" w:rsidRPr="00B73A01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D417B" w:rsidRPr="00391F81" w:rsidRDefault="007D417B" w:rsidP="007D417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7D417B" w:rsidRPr="00921F9B" w:rsidRDefault="007D417B" w:rsidP="007D417B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D417B" w:rsidRPr="00C1565E" w:rsidRDefault="007D417B" w:rsidP="007D417B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F611E4" w:rsidRDefault="00F611E4" w:rsidP="001B74A6">
      <w:pPr>
        <w:rPr>
          <w:rFonts w:ascii="標楷體" w:eastAsia="標楷體" w:hAnsi="標楷體"/>
          <w:b/>
        </w:rPr>
      </w:pPr>
    </w:p>
    <w:p w:rsidR="00EB4621" w:rsidRDefault="00EB4621" w:rsidP="001B74A6">
      <w:pPr>
        <w:rPr>
          <w:rFonts w:ascii="標楷體" w:eastAsia="標楷體" w:hAnsi="標楷體"/>
          <w:b/>
        </w:rPr>
      </w:pPr>
    </w:p>
    <w:p w:rsidR="00EB4621" w:rsidRDefault="00EB4621" w:rsidP="001B74A6">
      <w:pPr>
        <w:rPr>
          <w:rFonts w:ascii="標楷體" w:eastAsia="標楷體" w:hAnsi="標楷體"/>
          <w:b/>
        </w:rPr>
      </w:pPr>
    </w:p>
    <w:p w:rsidR="00EB4621" w:rsidRDefault="00EB4621" w:rsidP="001B74A6">
      <w:pPr>
        <w:rPr>
          <w:rFonts w:ascii="標楷體" w:eastAsia="標楷體" w:hAnsi="標楷體"/>
          <w:b/>
        </w:rPr>
      </w:pPr>
    </w:p>
    <w:p w:rsidR="00EB4621" w:rsidRDefault="00EB4621" w:rsidP="001B74A6">
      <w:pPr>
        <w:rPr>
          <w:rFonts w:ascii="標楷體" w:eastAsia="標楷體" w:hAnsi="標楷體"/>
          <w:b/>
        </w:rPr>
      </w:pPr>
    </w:p>
    <w:p w:rsidR="00EB4621" w:rsidRDefault="00EB4621" w:rsidP="001B74A6">
      <w:pPr>
        <w:rPr>
          <w:rFonts w:ascii="標楷體" w:eastAsia="標楷體" w:hAnsi="標楷體"/>
          <w:b/>
        </w:rPr>
      </w:pPr>
    </w:p>
    <w:p w:rsidR="00EB4621" w:rsidRDefault="00EB4621" w:rsidP="001B74A6">
      <w:pPr>
        <w:rPr>
          <w:rFonts w:ascii="標楷體" w:eastAsia="標楷體" w:hAnsi="標楷體"/>
          <w:b/>
        </w:rPr>
      </w:pPr>
    </w:p>
    <w:p w:rsidR="00EB4621" w:rsidRDefault="00EB4621" w:rsidP="001B74A6">
      <w:pPr>
        <w:rPr>
          <w:rFonts w:ascii="標楷體" w:eastAsia="標楷體" w:hAnsi="標楷體"/>
          <w:b/>
        </w:rPr>
      </w:pPr>
    </w:p>
    <w:p w:rsidR="00EB4621" w:rsidRDefault="00EB4621" w:rsidP="001B74A6">
      <w:pPr>
        <w:rPr>
          <w:rFonts w:ascii="標楷體" w:eastAsia="標楷體" w:hAnsi="標楷體"/>
          <w:b/>
        </w:rPr>
      </w:pPr>
    </w:p>
    <w:p w:rsidR="00EB4621" w:rsidRDefault="00EB4621" w:rsidP="001B74A6">
      <w:pPr>
        <w:rPr>
          <w:rFonts w:ascii="標楷體" w:eastAsia="標楷體" w:hAnsi="標楷體"/>
          <w:b/>
        </w:rPr>
      </w:pPr>
    </w:p>
    <w:p w:rsidR="00B7339E" w:rsidRPr="00F611E4" w:rsidRDefault="001B74A6" w:rsidP="001B74A6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E838C2" w:rsidTr="00F00C9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838C2" w:rsidRDefault="00E838C2" w:rsidP="00E838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E838C2" w:rsidRDefault="00E838C2" w:rsidP="00E838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11FCF5" wp14:editId="3022125B">
                  <wp:extent cx="4003040" cy="20129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4822_220408_1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838C2" w:rsidRDefault="00E838C2" w:rsidP="00E838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工作臺下方不潔</w:t>
            </w:r>
            <w:r w:rsidRPr="00E838C2">
              <w:rPr>
                <w:rFonts w:ascii="標楷體" w:eastAsia="標楷體" w:hAnsi="標楷體" w:hint="eastAsia"/>
                <w:b/>
                <w:color w:val="FF0000"/>
              </w:rPr>
              <w:t>(需再加強清潔)</w:t>
            </w:r>
          </w:p>
        </w:tc>
      </w:tr>
      <w:tr w:rsidR="00E838C2" w:rsidTr="00F00C9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838C2" w:rsidRPr="00921F9B" w:rsidRDefault="00E838C2" w:rsidP="00E838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E838C2" w:rsidRDefault="00E838C2" w:rsidP="00E838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D2FB62" wp14:editId="5502B212">
                  <wp:extent cx="4003040" cy="22415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4822_220408_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838C2" w:rsidRDefault="00E838C2" w:rsidP="00E838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電鍋外觀不潔</w:t>
            </w:r>
            <w:r w:rsidRPr="00E838C2">
              <w:rPr>
                <w:rFonts w:ascii="標楷體" w:eastAsia="標楷體" w:hAnsi="標楷體" w:hint="eastAsia"/>
                <w:b/>
                <w:color w:val="FF0000"/>
              </w:rPr>
              <w:t>(需再加強清潔)</w:t>
            </w:r>
          </w:p>
        </w:tc>
      </w:tr>
      <w:tr w:rsidR="00E838C2" w:rsidTr="00F00C9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838C2" w:rsidRDefault="00E838C2" w:rsidP="00E838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E838C2" w:rsidRDefault="00E838C2" w:rsidP="00E838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BC6EAA" wp14:editId="57EE1E5D">
                  <wp:extent cx="4003040" cy="1955800"/>
                  <wp:effectExtent l="0" t="0" r="0" b="635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41522_220415_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838C2" w:rsidRDefault="00E838C2" w:rsidP="00E838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鍋爐外觀不潔</w:t>
            </w:r>
            <w:r w:rsidRPr="00415549">
              <w:rPr>
                <w:rFonts w:ascii="標楷體" w:eastAsia="標楷體" w:hAnsi="標楷體"/>
                <w:b/>
                <w:color w:val="FF0000"/>
              </w:rPr>
              <w:t>(</w:t>
            </w:r>
            <w:r>
              <w:rPr>
                <w:rFonts w:ascii="標楷體" w:eastAsia="標楷體" w:hAnsi="標楷體"/>
                <w:b/>
                <w:color w:val="FF0000"/>
              </w:rPr>
              <w:t>水龍頭</w:t>
            </w:r>
            <w:r w:rsidRPr="00415549">
              <w:rPr>
                <w:rFonts w:ascii="標楷體" w:eastAsia="標楷體" w:hAnsi="標楷體"/>
                <w:b/>
                <w:color w:val="FF0000"/>
              </w:rPr>
              <w:t>需再加強清潔)</w:t>
            </w:r>
          </w:p>
        </w:tc>
      </w:tr>
      <w:tr w:rsidR="00415549" w:rsidTr="00F00C9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415549" w:rsidRPr="00921F9B" w:rsidRDefault="00415549" w:rsidP="004155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415549" w:rsidRDefault="00415549" w:rsidP="004155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A3D47D" wp14:editId="2D1BA47D">
                  <wp:extent cx="4003040" cy="200025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41522_220415_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415549" w:rsidRDefault="00415549" w:rsidP="004155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蒸櫃外觀不潔</w:t>
            </w:r>
            <w:r w:rsidRPr="00415549">
              <w:rPr>
                <w:rFonts w:ascii="標楷體" w:eastAsia="標楷體" w:hAnsi="標楷體"/>
                <w:b/>
                <w:color w:val="FF0000"/>
              </w:rPr>
              <w:t>(需再加強清潔)</w:t>
            </w:r>
          </w:p>
        </w:tc>
      </w:tr>
      <w:tr w:rsidR="00FF4D6C" w:rsidTr="00FF4D6C">
        <w:trPr>
          <w:trHeight w:val="3109"/>
        </w:trPr>
        <w:tc>
          <w:tcPr>
            <w:tcW w:w="1560" w:type="dxa"/>
          </w:tcPr>
          <w:p w:rsidR="00FF4D6C" w:rsidRPr="00921F9B" w:rsidRDefault="00FF4D6C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FF4D6C" w:rsidRDefault="00415549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345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41522_220415_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F4D6C" w:rsidRDefault="00FF4D6C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雜物過多</w:t>
            </w:r>
            <w:r w:rsidRPr="00FF4D6C">
              <w:rPr>
                <w:rFonts w:ascii="標楷體" w:eastAsia="標楷體" w:hAnsi="標楷體"/>
                <w:color w:val="FF0000"/>
              </w:rPr>
              <w:t>(</w:t>
            </w:r>
            <w:r w:rsidR="00415549">
              <w:rPr>
                <w:rFonts w:ascii="標楷體" w:eastAsia="標楷體" w:hAnsi="標楷體" w:hint="eastAsia"/>
                <w:color w:val="FF0000"/>
              </w:rPr>
              <w:t>請重新調整</w:t>
            </w:r>
            <w:r w:rsidRPr="00FF4D6C">
              <w:rPr>
                <w:rFonts w:ascii="標楷體" w:eastAsia="標楷體" w:hAnsi="標楷體"/>
                <w:color w:val="FF0000"/>
              </w:rPr>
              <w:t>簾子分</w:t>
            </w:r>
            <w:r w:rsidRPr="00FF4D6C">
              <w:rPr>
                <w:rFonts w:ascii="標楷體" w:eastAsia="標楷體" w:hAnsi="標楷體" w:hint="eastAsia"/>
                <w:color w:val="FF0000"/>
              </w:rPr>
              <w:t>隔</w:t>
            </w:r>
            <w:r w:rsidRPr="00FF4D6C">
              <w:rPr>
                <w:rFonts w:ascii="標楷體" w:eastAsia="標楷體" w:hAnsi="標楷體"/>
                <w:color w:val="FF0000"/>
              </w:rPr>
              <w:t>出置物區)</w:t>
            </w:r>
          </w:p>
        </w:tc>
      </w:tr>
      <w:tr w:rsidR="007D417B" w:rsidTr="009C23C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D417B" w:rsidRPr="00921F9B" w:rsidRDefault="007D417B" w:rsidP="009C23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7D417B" w:rsidRDefault="00415549" w:rsidP="009C23C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36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41522_220415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D417B" w:rsidRDefault="007D417B" w:rsidP="009C23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煎檯不潔</w:t>
            </w:r>
            <w:r w:rsidR="00E838C2" w:rsidRPr="00415549">
              <w:rPr>
                <w:rFonts w:ascii="標楷體" w:eastAsia="標楷體" w:hAnsi="標楷體"/>
                <w:b/>
                <w:color w:val="FF0000"/>
              </w:rPr>
              <w:t>(需再加強清潔)</w:t>
            </w:r>
          </w:p>
        </w:tc>
      </w:tr>
      <w:tr w:rsidR="00E838C2" w:rsidTr="009C23C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838C2" w:rsidRDefault="00E838C2" w:rsidP="00E838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E838C2" w:rsidRDefault="00E838C2" w:rsidP="00E838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805EC71" wp14:editId="664C651E">
                  <wp:extent cx="4003040" cy="2241550"/>
                  <wp:effectExtent l="0" t="0" r="0" b="635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41522_220415_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838C2" w:rsidRDefault="00E838C2" w:rsidP="00E838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冰箱食材內請標示入庫日期</w:t>
            </w:r>
          </w:p>
          <w:p w:rsidR="00E838C2" w:rsidRPr="00E838C2" w:rsidRDefault="00E838C2" w:rsidP="00E838C2">
            <w:pPr>
              <w:rPr>
                <w:rFonts w:ascii="標楷體" w:eastAsia="標楷體" w:hAnsi="標楷體"/>
                <w:b/>
              </w:rPr>
            </w:pPr>
            <w:r w:rsidRPr="00E838C2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E838C2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</w:tc>
      </w:tr>
      <w:tr w:rsidR="007D417B" w:rsidTr="009C23C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D417B" w:rsidRDefault="007D417B" w:rsidP="009C23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7D417B" w:rsidRDefault="00415549" w:rsidP="009C23C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637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41522_220415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D417B" w:rsidRDefault="007D417B" w:rsidP="009C23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請不銹鋼檯保護膜拆除</w:t>
            </w:r>
            <w:r w:rsidR="00E838C2" w:rsidRPr="00E838C2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7D417B" w:rsidTr="009C23C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D417B" w:rsidRPr="00921F9B" w:rsidRDefault="007D417B" w:rsidP="009C23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7D417B" w:rsidRDefault="00415549" w:rsidP="009C23C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955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41522_220415_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D417B" w:rsidRPr="006023B0" w:rsidRDefault="007D417B" w:rsidP="009C23CF">
            <w:pPr>
              <w:rPr>
                <w:rFonts w:ascii="標楷體" w:eastAsia="標楷體" w:hAnsi="標楷體"/>
              </w:rPr>
            </w:pPr>
            <w:r w:rsidRPr="005C79B5">
              <w:rPr>
                <w:rFonts w:ascii="標楷體" w:eastAsia="標楷體" w:hAnsi="標楷體" w:hint="eastAsia"/>
              </w:rPr>
              <w:t>抽油煙機濾網不潔(鍋爐區)</w:t>
            </w:r>
            <w:r w:rsidR="00E838C2" w:rsidRPr="00E838C2">
              <w:rPr>
                <w:rFonts w:ascii="標楷體" w:eastAsia="標楷體" w:hAnsi="標楷體"/>
                <w:b/>
                <w:color w:val="FF0000"/>
              </w:rPr>
              <w:t xml:space="preserve"> (已改善)</w:t>
            </w:r>
          </w:p>
        </w:tc>
      </w:tr>
      <w:tr w:rsidR="007D417B" w:rsidTr="009C23C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D417B" w:rsidRDefault="007D417B" w:rsidP="009C23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E838C2" w:rsidRDefault="00E838C2" w:rsidP="009C23C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8200"/>
                  <wp:effectExtent l="0" t="0" r="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41522_220415_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417B" w:rsidRDefault="007D417B" w:rsidP="009C23CF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808" w:type="dxa"/>
            <w:shd w:val="clear" w:color="auto" w:fill="FFFFFF" w:themeFill="background1"/>
          </w:tcPr>
          <w:p w:rsidR="007D417B" w:rsidRDefault="007D417B" w:rsidP="009C23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可將清潔劑擺放於拖架上</w:t>
            </w:r>
            <w:r>
              <w:rPr>
                <w:rFonts w:ascii="標楷體" w:eastAsia="標楷體" w:hAnsi="標楷體" w:hint="eastAsia"/>
              </w:rPr>
              <w:t>,並置放於清潔用品區</w:t>
            </w:r>
            <w:r w:rsidR="00E838C2" w:rsidRPr="00E838C2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7D417B" w:rsidTr="009C23C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D417B" w:rsidRPr="00921F9B" w:rsidRDefault="007D417B" w:rsidP="009C23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7D417B" w:rsidRDefault="007D417B" w:rsidP="009C23C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E5A472" wp14:editId="54E25180">
                  <wp:extent cx="4003040" cy="22288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LINE_ALBUM_4822_220408_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D417B" w:rsidRDefault="007D417B" w:rsidP="009C23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鍋具不可直接置放於地板</w:t>
            </w:r>
            <w:r w:rsidRPr="00366634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7D417B" w:rsidTr="009C23C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D417B" w:rsidRPr="00921F9B" w:rsidRDefault="007D417B" w:rsidP="009C23C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7D417B" w:rsidRDefault="00E838C2" w:rsidP="009C23C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98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41522_220415_4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D417B" w:rsidRPr="00366634" w:rsidRDefault="007D417B" w:rsidP="009C23CF">
            <w:pPr>
              <w:rPr>
                <w:rFonts w:ascii="標楷體" w:eastAsia="標楷體" w:hAnsi="標楷體"/>
              </w:rPr>
            </w:pPr>
            <w:r w:rsidRPr="00366634">
              <w:rPr>
                <w:rFonts w:ascii="標楷體" w:eastAsia="標楷體" w:hAnsi="標楷體" w:hint="eastAsia"/>
              </w:rPr>
              <w:t>分裝醬料需標示有效日期</w:t>
            </w:r>
          </w:p>
          <w:p w:rsidR="007D417B" w:rsidRDefault="00E838C2" w:rsidP="009C23CF">
            <w:pPr>
              <w:rPr>
                <w:rFonts w:ascii="標楷體" w:eastAsia="標楷體" w:hAnsi="標楷體"/>
              </w:rPr>
            </w:pPr>
            <w:r w:rsidRPr="00E838C2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7D417B" w:rsidTr="009C23C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D417B" w:rsidRPr="00921F9B" w:rsidRDefault="007D417B" w:rsidP="009C23C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7D417B" w:rsidRDefault="00E838C2" w:rsidP="009C23C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41522_220415_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D417B" w:rsidRDefault="007D417B" w:rsidP="009C23CF">
            <w:pPr>
              <w:rPr>
                <w:rFonts w:ascii="標楷體" w:eastAsia="標楷體" w:hAnsi="標楷體"/>
              </w:rPr>
            </w:pPr>
            <w:r w:rsidRPr="00366634">
              <w:rPr>
                <w:rFonts w:ascii="標楷體" w:eastAsia="標楷體" w:hAnsi="標楷體" w:hint="eastAsia"/>
              </w:rPr>
              <w:t>裝肉鬆的罐子外觀不潔</w:t>
            </w:r>
            <w:r w:rsidR="00E838C2" w:rsidRPr="00E838C2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</w:tbl>
    <w:p w:rsidR="007D417B" w:rsidRPr="007D417B" w:rsidRDefault="007D417B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580073" w:rsidRPr="00921F9B" w:rsidTr="004C3CE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:rsidTr="004C3CE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764FF2" w:rsidRPr="008B7A9B" w:rsidRDefault="00BC4C74" w:rsidP="008B7A9B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8B7A9B">
              <w:rPr>
                <w:rFonts w:ascii="標楷體" w:eastAsia="標楷體" w:hAnsi="標楷體"/>
              </w:rPr>
              <w:t>塑膠</w:t>
            </w:r>
            <w:r w:rsidR="008B7A9B">
              <w:rPr>
                <w:rFonts w:ascii="標楷體" w:eastAsia="標楷體" w:hAnsi="標楷體"/>
              </w:rPr>
              <w:t>簾</w:t>
            </w:r>
            <w:r w:rsidRPr="008B7A9B">
              <w:rPr>
                <w:rFonts w:ascii="標楷體" w:eastAsia="標楷體" w:hAnsi="標楷體"/>
              </w:rPr>
              <w:t>不潔</w:t>
            </w:r>
          </w:p>
          <w:p w:rsidR="008B7A9B" w:rsidRDefault="008B7A9B" w:rsidP="008B7A9B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工作檯上方置放調味料處檯面不潔</w:t>
            </w:r>
          </w:p>
          <w:p w:rsidR="008B7A9B" w:rsidRDefault="008B7A9B" w:rsidP="008B7A9B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飯鍋檯面不潔</w:t>
            </w:r>
          </w:p>
          <w:p w:rsidR="008B7A9B" w:rsidRPr="008B7A9B" w:rsidRDefault="008B7A9B" w:rsidP="008B7A9B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置放餐具的籃子不潔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A67091" w:rsidRDefault="008B7A9B" w:rsidP="007D417B">
            <w:pPr>
              <w:rPr>
                <w:rFonts w:ascii="標楷體" w:eastAsia="標楷體" w:hAnsi="標楷體"/>
              </w:rPr>
            </w:pPr>
            <w:r w:rsidRPr="008B7A9B">
              <w:rPr>
                <w:rFonts w:ascii="標楷體" w:eastAsia="標楷體" w:hAnsi="標楷體"/>
              </w:rPr>
              <w:t>熟食需用保鮮膜加蓋</w:t>
            </w:r>
            <w:r w:rsidRPr="008B7A9B">
              <w:rPr>
                <w:rFonts w:ascii="標楷體" w:eastAsia="標楷體" w:hAnsi="標楷體" w:hint="eastAsia"/>
              </w:rPr>
              <w:t>，</w:t>
            </w:r>
            <w:r w:rsidRPr="008B7A9B">
              <w:rPr>
                <w:rFonts w:ascii="標楷體" w:eastAsia="標楷體" w:hAnsi="標楷體"/>
              </w:rPr>
              <w:t>不可堆疊不銹鋼菜盆</w:t>
            </w:r>
          </w:p>
        </w:tc>
        <w:tc>
          <w:tcPr>
            <w:tcW w:w="2268" w:type="dxa"/>
          </w:tcPr>
          <w:p w:rsidR="007D417B" w:rsidRPr="00E3292E" w:rsidRDefault="007D417B" w:rsidP="007D417B">
            <w:pPr>
              <w:rPr>
                <w:rFonts w:ascii="標楷體" w:eastAsia="標楷體" w:hAnsi="標楷體"/>
              </w:rPr>
            </w:pPr>
          </w:p>
          <w:p w:rsidR="005C79B5" w:rsidRPr="00E3292E" w:rsidRDefault="005C79B5" w:rsidP="0054481D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Default="00B56078" w:rsidP="003666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不銹鋼架</w:t>
            </w:r>
            <w:r w:rsidRPr="005C79B5">
              <w:rPr>
                <w:rFonts w:ascii="標楷體" w:eastAsia="標楷體" w:hAnsi="標楷體" w:hint="eastAsia"/>
              </w:rPr>
              <w:t>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043E0C" w:rsidRDefault="00B56078" w:rsidP="0036663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冰箱內分裝食材未標示有效或入庫日期</w:t>
            </w:r>
          </w:p>
        </w:tc>
        <w:tc>
          <w:tcPr>
            <w:tcW w:w="2268" w:type="dxa"/>
            <w:shd w:val="clear" w:color="auto" w:fill="FFFFFF" w:themeFill="background1"/>
          </w:tcPr>
          <w:p w:rsidR="00366634" w:rsidRPr="00E57562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B11FDB" w:rsidRDefault="00366634" w:rsidP="009B0CA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366634" w:rsidRPr="00B56078" w:rsidRDefault="00B56078" w:rsidP="00B56078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B56078">
              <w:rPr>
                <w:rFonts w:ascii="標楷體" w:eastAsia="標楷體" w:hAnsi="標楷體"/>
              </w:rPr>
              <w:t>分裝醬料未標示有效日期</w:t>
            </w:r>
          </w:p>
          <w:p w:rsidR="00B56078" w:rsidRPr="00B56078" w:rsidRDefault="00B56078" w:rsidP="00B56078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油罐不可直接置放於地板</w:t>
            </w:r>
          </w:p>
        </w:tc>
        <w:tc>
          <w:tcPr>
            <w:tcW w:w="2268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B56078" w:rsidRDefault="00B56078" w:rsidP="00B56078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 w:rsidRPr="00B56078">
              <w:rPr>
                <w:rFonts w:ascii="標楷體" w:eastAsia="標楷體" w:hAnsi="標楷體"/>
              </w:rPr>
              <w:t>分裝紅茶未標示有效日期</w:t>
            </w:r>
          </w:p>
          <w:p w:rsidR="00B56078" w:rsidRPr="00B56078" w:rsidRDefault="00B56078" w:rsidP="00B56078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分裝醬料日期已模糊請重新標示</w:t>
            </w:r>
          </w:p>
        </w:tc>
        <w:tc>
          <w:tcPr>
            <w:tcW w:w="2268" w:type="dxa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DC15B4" w:rsidRPr="00921F9B" w:rsidTr="0036794D">
        <w:tc>
          <w:tcPr>
            <w:tcW w:w="426" w:type="dxa"/>
            <w:vMerge w:val="restart"/>
            <w:shd w:val="clear" w:color="auto" w:fill="FFFFFF" w:themeFill="background1"/>
          </w:tcPr>
          <w:p w:rsidR="00DC15B4" w:rsidRPr="00921F9B" w:rsidRDefault="00DC15B4" w:rsidP="00DC15B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DC15B4" w:rsidRPr="00921F9B" w:rsidRDefault="00DC15B4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DC15B4" w:rsidRPr="00B52A6C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DC15B4" w:rsidRPr="00921F9B" w:rsidRDefault="00DC15B4" w:rsidP="00DC15B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C15B4" w:rsidRPr="00366634" w:rsidRDefault="00DC15B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1.分裝薯條需標示有效</w:t>
            </w:r>
            <w:r w:rsidRPr="00366634">
              <w:rPr>
                <w:rFonts w:ascii="標楷體" w:eastAsia="標楷體" w:hAnsi="標楷體" w:hint="eastAsia"/>
              </w:rPr>
              <w:t>日期</w:t>
            </w:r>
          </w:p>
          <w:p w:rsidR="00DC15B4" w:rsidRPr="00DC15B4" w:rsidRDefault="00DC15B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分裝番茄醬需標示有分裝日</w:t>
            </w:r>
            <w:r w:rsidRPr="00366634">
              <w:rPr>
                <w:rFonts w:ascii="標楷體" w:eastAsia="標楷體" w:hAnsi="標楷體" w:hint="eastAsia"/>
              </w:rPr>
              <w:t>期</w:t>
            </w:r>
          </w:p>
        </w:tc>
        <w:tc>
          <w:tcPr>
            <w:tcW w:w="2268" w:type="dxa"/>
            <w:shd w:val="clear" w:color="auto" w:fill="FFFFFF" w:themeFill="background1"/>
          </w:tcPr>
          <w:p w:rsidR="00DC15B4" w:rsidRPr="00921F9B" w:rsidRDefault="00DC15B4" w:rsidP="00DC15B4">
            <w:pPr>
              <w:rPr>
                <w:rFonts w:ascii="標楷體" w:eastAsia="標楷體" w:hAnsi="標楷體"/>
              </w:rPr>
            </w:pPr>
          </w:p>
        </w:tc>
      </w:tr>
      <w:tr w:rsidR="00DC15B4" w:rsidRPr="00921F9B" w:rsidTr="0036794D">
        <w:tc>
          <w:tcPr>
            <w:tcW w:w="426" w:type="dxa"/>
            <w:vMerge/>
            <w:shd w:val="clear" w:color="auto" w:fill="FFFFFF" w:themeFill="background1"/>
          </w:tcPr>
          <w:p w:rsidR="00DC15B4" w:rsidRPr="00921F9B" w:rsidRDefault="00DC15B4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C15B4" w:rsidRPr="00921F9B" w:rsidRDefault="00DC15B4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DC15B4" w:rsidRPr="00926386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DC15B4" w:rsidRPr="00921F9B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C15B4" w:rsidRPr="00BC4C74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DC15B4" w:rsidRDefault="00DC15B4" w:rsidP="00DC15B4">
            <w:pPr>
              <w:rPr>
                <w:rFonts w:ascii="標楷體" w:eastAsia="標楷體" w:hAnsi="標楷體"/>
              </w:rPr>
            </w:pPr>
          </w:p>
        </w:tc>
      </w:tr>
      <w:tr w:rsidR="00DC15B4" w:rsidRPr="00921F9B" w:rsidTr="0036794D">
        <w:tc>
          <w:tcPr>
            <w:tcW w:w="426" w:type="dxa"/>
            <w:vMerge/>
            <w:shd w:val="clear" w:color="auto" w:fill="FFFFFF" w:themeFill="background1"/>
          </w:tcPr>
          <w:p w:rsidR="00DC15B4" w:rsidRPr="00921F9B" w:rsidRDefault="00DC15B4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C15B4" w:rsidRPr="00921F9B" w:rsidRDefault="00DC15B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:rsidR="00DC15B4" w:rsidRPr="00921F9B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DC15B4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C15B4" w:rsidRPr="00366634" w:rsidRDefault="00DC15B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分裝食材</w:t>
            </w:r>
            <w:r w:rsidRPr="00366634">
              <w:rPr>
                <w:rFonts w:ascii="標楷體" w:eastAsia="標楷體" w:hAnsi="標楷體" w:hint="eastAsia"/>
              </w:rPr>
              <w:t>需標示有效日期</w:t>
            </w:r>
          </w:p>
          <w:p w:rsidR="00DC15B4" w:rsidRPr="00DC15B4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DC15B4" w:rsidRPr="00A348A6" w:rsidRDefault="00DC15B4" w:rsidP="00DC15B4">
            <w:pPr>
              <w:rPr>
                <w:rFonts w:ascii="標楷體" w:eastAsia="標楷體" w:hAnsi="標楷體"/>
              </w:rPr>
            </w:pPr>
          </w:p>
        </w:tc>
      </w:tr>
      <w:tr w:rsidR="00DC15B4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DC15B4" w:rsidRPr="00921F9B" w:rsidRDefault="00DC15B4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C15B4" w:rsidRPr="00921F9B" w:rsidRDefault="00DC15B4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DC15B4" w:rsidRPr="003964FF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DC15B4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C15B4" w:rsidRPr="00B56078" w:rsidRDefault="00DC15B4" w:rsidP="00DC15B4">
            <w:pPr>
              <w:rPr>
                <w:rFonts w:ascii="標楷體" w:eastAsia="標楷體" w:hAnsi="標楷體"/>
              </w:rPr>
            </w:pPr>
            <w:r w:rsidRPr="00B56078">
              <w:rPr>
                <w:rFonts w:ascii="標楷體" w:eastAsia="標楷體" w:hAnsi="標楷體"/>
              </w:rPr>
              <w:t>冰箱中分裝食材未標示入庫或有效日期</w:t>
            </w:r>
          </w:p>
        </w:tc>
        <w:tc>
          <w:tcPr>
            <w:tcW w:w="2268" w:type="dxa"/>
            <w:shd w:val="clear" w:color="auto" w:fill="FFFFFF" w:themeFill="background1"/>
          </w:tcPr>
          <w:p w:rsidR="00DC15B4" w:rsidRPr="00B56078" w:rsidRDefault="00DC15B4" w:rsidP="00DC15B4">
            <w:pPr>
              <w:rPr>
                <w:rFonts w:ascii="標楷體" w:eastAsia="標楷體" w:hAnsi="標楷體"/>
              </w:rPr>
            </w:pPr>
            <w:r w:rsidRPr="00B56078">
              <w:rPr>
                <w:rFonts w:ascii="標楷體" w:eastAsia="標楷體" w:hAnsi="標楷體" w:hint="eastAsia"/>
              </w:rPr>
              <w:t>調味料過期</w:t>
            </w:r>
          </w:p>
          <w:p w:rsidR="00DC15B4" w:rsidRPr="002A4E29" w:rsidRDefault="00DC15B4" w:rsidP="00DC15B4">
            <w:pPr>
              <w:rPr>
                <w:rFonts w:ascii="標楷體" w:eastAsia="標楷體" w:hAnsi="標楷體"/>
              </w:rPr>
            </w:pPr>
            <w:r w:rsidRPr="00B56078">
              <w:rPr>
                <w:rFonts w:ascii="標楷體" w:eastAsia="標楷體" w:hAnsi="標楷體" w:hint="eastAsia"/>
                <w:color w:val="FF0000"/>
              </w:rPr>
              <w:t>(已現場丟棄)</w:t>
            </w:r>
          </w:p>
        </w:tc>
      </w:tr>
      <w:tr w:rsidR="00DC15B4" w:rsidRPr="00921F9B" w:rsidTr="004C3CE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DC15B4" w:rsidRPr="00921F9B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C15B4" w:rsidRDefault="00DC15B4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DC15B4" w:rsidRPr="00F43193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DC15B4" w:rsidRPr="00565732" w:rsidRDefault="00DC15B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冰箱上方不潔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DC15B4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C15B4" w:rsidRPr="0009235A" w:rsidRDefault="00DC15B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冰箱中分裝食材未標示入庫或有效日期</w:t>
            </w:r>
          </w:p>
        </w:tc>
        <w:tc>
          <w:tcPr>
            <w:tcW w:w="2268" w:type="dxa"/>
            <w:shd w:val="clear" w:color="auto" w:fill="FFFFFF" w:themeFill="background1"/>
          </w:tcPr>
          <w:p w:rsidR="00DC15B4" w:rsidRPr="00921F9B" w:rsidRDefault="00DC15B4" w:rsidP="00DC15B4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8446E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BC4C74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EF0893" wp14:editId="2B28DF32">
                  <wp:extent cx="4003040" cy="2197100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LINE_ALBUM_41522_220415_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Pr="00A632FB" w:rsidRDefault="00BC4C74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塑膠</w:t>
            </w:r>
            <w:r w:rsidR="008B7A9B">
              <w:rPr>
                <w:rFonts w:ascii="標楷體" w:eastAsia="標楷體" w:hAnsi="標楷體"/>
              </w:rPr>
              <w:t>簾</w:t>
            </w:r>
            <w:r w:rsidR="005C79B5">
              <w:rPr>
                <w:rFonts w:ascii="標楷體" w:eastAsia="標楷體" w:hAnsi="標楷體"/>
              </w:rPr>
              <w:t>不潔</w:t>
            </w:r>
          </w:p>
        </w:tc>
      </w:tr>
      <w:tr w:rsidR="00791263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Default="00791263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BC4C74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0025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LINE_ALBUM_41522_220415_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Pr="008B7A9B" w:rsidRDefault="00BC4C74" w:rsidP="00565732">
            <w:pPr>
              <w:rPr>
                <w:rFonts w:ascii="標楷體" w:eastAsia="標楷體" w:hAnsi="標楷體"/>
              </w:rPr>
            </w:pPr>
            <w:r w:rsidRPr="008B7A9B">
              <w:rPr>
                <w:rFonts w:ascii="標楷體" w:eastAsia="標楷體" w:hAnsi="標楷體"/>
              </w:rPr>
              <w:t>熟食需用保鮮膜加蓋</w:t>
            </w:r>
            <w:r w:rsidR="008B7A9B" w:rsidRPr="008B7A9B">
              <w:rPr>
                <w:rFonts w:ascii="標楷體" w:eastAsia="標楷體" w:hAnsi="標楷體" w:hint="eastAsia"/>
              </w:rPr>
              <w:t>，</w:t>
            </w:r>
            <w:r w:rsidR="008B7A9B" w:rsidRPr="008B7A9B">
              <w:rPr>
                <w:rFonts w:ascii="標楷體" w:eastAsia="標楷體" w:hAnsi="標楷體"/>
              </w:rPr>
              <w:t>不可堆疊不銹鋼菜盆</w:t>
            </w:r>
          </w:p>
        </w:tc>
      </w:tr>
      <w:tr w:rsidR="00EA19A7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A19A7" w:rsidRPr="00921F9B" w:rsidRDefault="007A706E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EA19A7" w:rsidRDefault="00BC4C74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LINE_ALBUM_41522_220415_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A19A7" w:rsidRDefault="00BC4C74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工作檯上方置放</w:t>
            </w:r>
            <w:r w:rsidR="008B7A9B">
              <w:rPr>
                <w:rFonts w:ascii="標楷體" w:eastAsia="標楷體" w:hAnsi="標楷體"/>
              </w:rPr>
              <w:t>調味料處檯</w:t>
            </w:r>
            <w:r>
              <w:rPr>
                <w:rFonts w:ascii="標楷體" w:eastAsia="標楷體" w:hAnsi="標楷體"/>
              </w:rPr>
              <w:t>面不潔</w:t>
            </w:r>
          </w:p>
        </w:tc>
      </w:tr>
      <w:tr w:rsidR="00791263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Pr="00921F9B" w:rsidRDefault="006F3B90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8B7A9B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887056" cy="3964638"/>
                  <wp:effectExtent l="8890" t="0" r="8255" b="8255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INE_ALBUM_41522_220415_1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2446" cy="401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Default="008B7A9B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</w:t>
            </w:r>
            <w:r w:rsidR="005C79B5">
              <w:rPr>
                <w:rFonts w:ascii="標楷體" w:eastAsia="標楷體" w:hAnsi="標楷體"/>
              </w:rPr>
              <w:t>檯</w:t>
            </w:r>
            <w:r>
              <w:rPr>
                <w:rFonts w:ascii="標楷體" w:eastAsia="標楷體" w:hAnsi="標楷體"/>
              </w:rPr>
              <w:t>面</w:t>
            </w:r>
            <w:r w:rsidR="005C79B5">
              <w:rPr>
                <w:rFonts w:ascii="標楷體" w:eastAsia="標楷體" w:hAnsi="標楷體"/>
              </w:rPr>
              <w:t>不潔</w:t>
            </w:r>
          </w:p>
        </w:tc>
      </w:tr>
      <w:tr w:rsidR="006F3B90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Default="006F3B90" w:rsidP="006F3B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8B7A9B" w:rsidP="006F3B9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9800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LINE_ALBUM_41522_220415_1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8B7A9B" w:rsidP="006F3B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置放餐具的籃子不潔</w:t>
            </w:r>
          </w:p>
        </w:tc>
      </w:tr>
      <w:tr w:rsidR="006F3B90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Pr="00921F9B" w:rsidRDefault="008B7A9B" w:rsidP="006F3B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B56078" w:rsidP="006F3B9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3450"/>
                  <wp:effectExtent l="0" t="0" r="0" b="635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LINE_ALBUM_41522_220415_2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Pr="006023B0" w:rsidRDefault="00B56078" w:rsidP="006F3B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不銹鋼架</w:t>
            </w:r>
            <w:r w:rsidR="005C79B5" w:rsidRPr="005C79B5">
              <w:rPr>
                <w:rFonts w:ascii="標楷體" w:eastAsia="標楷體" w:hAnsi="標楷體" w:hint="eastAsia"/>
              </w:rPr>
              <w:t>不潔</w:t>
            </w:r>
          </w:p>
        </w:tc>
      </w:tr>
      <w:tr w:rsidR="00B56078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56078" w:rsidRPr="00921F9B" w:rsidRDefault="00B56078" w:rsidP="00B56078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B56078" w:rsidRDefault="00B56078" w:rsidP="00B560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622550"/>
                  <wp:effectExtent l="0" t="0" r="0" b="635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LINE_ALBUM_41522_220415_2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56078" w:rsidRDefault="00B56078" w:rsidP="00B560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冰箱內分裝食材未標示有效或入庫日期</w:t>
            </w:r>
          </w:p>
        </w:tc>
      </w:tr>
      <w:tr w:rsidR="00B56078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56078" w:rsidRPr="00921F9B" w:rsidRDefault="00B56078" w:rsidP="00B56078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B56078" w:rsidRDefault="00B56078" w:rsidP="00B560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54250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LINE_ALBUM_41522_220415_2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56078" w:rsidRDefault="00B56078" w:rsidP="00B560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油罐不可直接置放於地板</w:t>
            </w:r>
          </w:p>
        </w:tc>
      </w:tr>
      <w:tr w:rsidR="00B56078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56078" w:rsidRPr="00921F9B" w:rsidRDefault="00B56078" w:rsidP="00B5607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B56078" w:rsidRDefault="00B56078" w:rsidP="00B560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LINE_ALBUM_41522_220415_2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56078" w:rsidRDefault="00B56078" w:rsidP="00B560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分裝醬料未標示有效日期</w:t>
            </w:r>
          </w:p>
        </w:tc>
      </w:tr>
      <w:tr w:rsidR="00B56078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56078" w:rsidRPr="00921F9B" w:rsidRDefault="00B56078" w:rsidP="00B560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B56078" w:rsidRDefault="00B56078" w:rsidP="00B560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8B187C" wp14:editId="0D372637">
                  <wp:extent cx="4003040" cy="1974850"/>
                  <wp:effectExtent l="0" t="0" r="0" b="635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INE_ALBUM_41522_220415_2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56078" w:rsidRDefault="00B56078" w:rsidP="00B560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分裝紅茶未標示有效日期</w:t>
            </w:r>
          </w:p>
        </w:tc>
      </w:tr>
      <w:tr w:rsidR="006F3B90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Default="00B56078" w:rsidP="006F3B9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B56078" w:rsidP="006F3B9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2650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LINE_ALBUM_41522_220415_3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B56078" w:rsidP="006F3B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分裝醬料日期已模糊請重新標示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56078" w:rsidRDefault="00B56078" w:rsidP="00B560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6F3B90" w:rsidRPr="00921F9B" w:rsidRDefault="006F3B90" w:rsidP="00C6309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6F3B90" w:rsidRDefault="00B56078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81200"/>
                  <wp:effectExtent l="0" t="0" r="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LINE_ALBUM_41522_220415_3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B56078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冰箱上方不潔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56078" w:rsidRDefault="00B56078" w:rsidP="00B560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6F3B90" w:rsidRDefault="006F3B90" w:rsidP="00C6309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6F3B90" w:rsidRDefault="00B56078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LINE_ALBUM_41522_220415_3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B56078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冰箱中分裝食材未標示入庫或有效日期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Pr="00921F9B" w:rsidRDefault="00DC15B4" w:rsidP="00C6309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B56078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65350"/>
                  <wp:effectExtent l="0" t="0" r="0" b="635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LINE_ALBUM_41522_220415_3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B56078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調味料過期</w:t>
            </w:r>
          </w:p>
          <w:p w:rsidR="00B56078" w:rsidRDefault="00B56078" w:rsidP="00C6309C">
            <w:pPr>
              <w:rPr>
                <w:rFonts w:ascii="標楷體" w:eastAsia="標楷體" w:hAnsi="標楷體"/>
              </w:rPr>
            </w:pPr>
            <w:r w:rsidRPr="00B56078">
              <w:rPr>
                <w:rFonts w:ascii="標楷體" w:eastAsia="標楷體" w:hAnsi="標楷體"/>
                <w:color w:val="FF0000"/>
              </w:rPr>
              <w:t>(已現場丟棄)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Default="00DC15B4" w:rsidP="00C6309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B56078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30450"/>
                  <wp:effectExtent l="0" t="0" r="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LINE_ALBUM_41522_220415_3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B56078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冰箱中分裝食材未標示入庫或有效日期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Pr="00921F9B" w:rsidRDefault="00366634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4249B1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84400"/>
                  <wp:effectExtent l="0" t="0" r="0" b="635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LINE_ALBUM_41522_220415_4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4249B1" w:rsidRPr="00366634" w:rsidRDefault="004249B1" w:rsidP="004249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分裝食材</w:t>
            </w:r>
            <w:r w:rsidRPr="00366634">
              <w:rPr>
                <w:rFonts w:ascii="標楷體" w:eastAsia="標楷體" w:hAnsi="標楷體" w:hint="eastAsia"/>
              </w:rPr>
              <w:t>需標示有效日期</w:t>
            </w:r>
          </w:p>
          <w:p w:rsidR="006F3B90" w:rsidRPr="004249B1" w:rsidRDefault="006F3B90" w:rsidP="00C6309C">
            <w:pPr>
              <w:rPr>
                <w:rFonts w:ascii="標楷體" w:eastAsia="標楷體" w:hAnsi="標楷體"/>
              </w:rPr>
            </w:pP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Pr="00921F9B" w:rsidRDefault="00366634" w:rsidP="00C6309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4249B1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INE_ALBUM_41522_220415_4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366634" w:rsidRPr="00366634" w:rsidRDefault="004249B1" w:rsidP="003666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分裝薯條需標示</w:t>
            </w:r>
            <w:r w:rsidR="00BC4C74">
              <w:rPr>
                <w:rFonts w:ascii="標楷體" w:eastAsia="標楷體" w:hAnsi="標楷體" w:hint="eastAsia"/>
              </w:rPr>
              <w:t>有效</w:t>
            </w:r>
            <w:r w:rsidR="00366634" w:rsidRPr="00366634">
              <w:rPr>
                <w:rFonts w:ascii="標楷體" w:eastAsia="標楷體" w:hAnsi="標楷體" w:hint="eastAsia"/>
              </w:rPr>
              <w:t>日期</w:t>
            </w:r>
          </w:p>
          <w:p w:rsidR="006F3B90" w:rsidRDefault="006F3B90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66634" w:rsidRPr="00921F9B" w:rsidRDefault="00366634" w:rsidP="00C6309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366634" w:rsidRDefault="00BC4C74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68500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INE_ALBUM_41522_220415_4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C4C74" w:rsidRPr="00366634" w:rsidRDefault="00BC4C74" w:rsidP="00BC4C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分裝番茄醬需標示有分裝日</w:t>
            </w:r>
            <w:r w:rsidRPr="00366634">
              <w:rPr>
                <w:rFonts w:ascii="標楷體" w:eastAsia="標楷體" w:hAnsi="標楷體" w:hint="eastAsia"/>
              </w:rPr>
              <w:t>期</w:t>
            </w:r>
          </w:p>
          <w:p w:rsidR="00366634" w:rsidRPr="00BC4C74" w:rsidRDefault="00366634" w:rsidP="00C6309C">
            <w:pPr>
              <w:rPr>
                <w:rFonts w:ascii="標楷體" w:eastAsia="標楷體" w:hAnsi="標楷體"/>
              </w:rPr>
            </w:pPr>
          </w:p>
        </w:tc>
      </w:tr>
    </w:tbl>
    <w:p w:rsidR="00A348A6" w:rsidRDefault="00A348A6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36794D">
        <w:tc>
          <w:tcPr>
            <w:tcW w:w="1730" w:type="dxa"/>
          </w:tcPr>
          <w:p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36794D">
        <w:trPr>
          <w:trHeight w:val="2721"/>
        </w:trPr>
        <w:tc>
          <w:tcPr>
            <w:tcW w:w="1730" w:type="dxa"/>
          </w:tcPr>
          <w:p w:rsidR="00070A36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D66912" w:rsidRPr="00921F9B" w:rsidRDefault="004249B1" w:rsidP="0036794D">
            <w:pPr>
              <w:rPr>
                <w:rFonts w:ascii="標楷體" w:eastAsia="標楷體" w:hAnsi="標楷體"/>
              </w:rPr>
            </w:pPr>
            <w:r w:rsidRPr="004249B1">
              <w:rPr>
                <w:rFonts w:ascii="標楷體" w:eastAsia="標楷體" w:hAnsi="標楷體" w:hint="eastAsia"/>
              </w:rPr>
              <w:t>滷雞腿</w:t>
            </w:r>
          </w:p>
        </w:tc>
        <w:tc>
          <w:tcPr>
            <w:tcW w:w="6350" w:type="dxa"/>
          </w:tcPr>
          <w:p w:rsidR="003E5AAC" w:rsidRPr="00C20F0E" w:rsidRDefault="004249B1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1993900"/>
                  <wp:effectExtent l="0" t="0" r="0" b="635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__14123008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4249B1">
              <w:rPr>
                <w:rFonts w:ascii="標楷體" w:eastAsia="標楷體" w:hAnsi="標楷體"/>
              </w:rPr>
              <w:t>2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764FF2" w:rsidRDefault="00764FF2" w:rsidP="00FF4D6C">
      <w:pPr>
        <w:rPr>
          <w:rFonts w:ascii="標楷體" w:eastAsia="標楷體" w:hAnsi="標楷體"/>
          <w:sz w:val="32"/>
          <w:szCs w:val="32"/>
        </w:rPr>
      </w:pPr>
    </w:p>
    <w:p w:rsidR="00FF4D6C" w:rsidRDefault="00FF4D6C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0E3" w:rsidRDefault="00AA30E3" w:rsidP="006A47F2">
      <w:r>
        <w:separator/>
      </w:r>
    </w:p>
  </w:endnote>
  <w:endnote w:type="continuationSeparator" w:id="0">
    <w:p w:rsidR="00AA30E3" w:rsidRDefault="00AA30E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0E3" w:rsidRDefault="00AA30E3" w:rsidP="006A47F2">
      <w:r>
        <w:separator/>
      </w:r>
    </w:p>
  </w:footnote>
  <w:footnote w:type="continuationSeparator" w:id="0">
    <w:p w:rsidR="00AA30E3" w:rsidRDefault="00AA30E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97427A"/>
    <w:multiLevelType w:val="hybridMultilevel"/>
    <w:tmpl w:val="E4AC16E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DF69FA"/>
    <w:multiLevelType w:val="hybridMultilevel"/>
    <w:tmpl w:val="C5C47BDE"/>
    <w:lvl w:ilvl="0" w:tplc="27684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7D4FEC"/>
    <w:multiLevelType w:val="hybridMultilevel"/>
    <w:tmpl w:val="64B86C20"/>
    <w:lvl w:ilvl="0" w:tplc="62D88C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A12570"/>
    <w:multiLevelType w:val="hybridMultilevel"/>
    <w:tmpl w:val="C8E46572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924AF6"/>
    <w:multiLevelType w:val="hybridMultilevel"/>
    <w:tmpl w:val="9200B0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C4305C"/>
    <w:multiLevelType w:val="hybridMultilevel"/>
    <w:tmpl w:val="14B49462"/>
    <w:lvl w:ilvl="0" w:tplc="0B2E6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2234E4"/>
    <w:multiLevelType w:val="hybridMultilevel"/>
    <w:tmpl w:val="504602F2"/>
    <w:lvl w:ilvl="0" w:tplc="D85E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07025C"/>
    <w:multiLevelType w:val="hybridMultilevel"/>
    <w:tmpl w:val="0648744C"/>
    <w:lvl w:ilvl="0" w:tplc="CB3A0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BE67DD"/>
    <w:multiLevelType w:val="hybridMultilevel"/>
    <w:tmpl w:val="907A3464"/>
    <w:lvl w:ilvl="0" w:tplc="2BFA7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0834B1"/>
    <w:multiLevelType w:val="hybridMultilevel"/>
    <w:tmpl w:val="29FCFA60"/>
    <w:lvl w:ilvl="0" w:tplc="09A8D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DF53FBC"/>
    <w:multiLevelType w:val="hybridMultilevel"/>
    <w:tmpl w:val="28D84988"/>
    <w:lvl w:ilvl="0" w:tplc="65AAB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E61507"/>
    <w:multiLevelType w:val="hybridMultilevel"/>
    <w:tmpl w:val="6E18EEA2"/>
    <w:lvl w:ilvl="0" w:tplc="0128A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D7E4B19"/>
    <w:multiLevelType w:val="hybridMultilevel"/>
    <w:tmpl w:val="BAC0D4C8"/>
    <w:lvl w:ilvl="0" w:tplc="D8607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09C7A6F"/>
    <w:multiLevelType w:val="hybridMultilevel"/>
    <w:tmpl w:val="0742E726"/>
    <w:lvl w:ilvl="0" w:tplc="046625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9A07AAE"/>
    <w:multiLevelType w:val="hybridMultilevel"/>
    <w:tmpl w:val="AA8647B0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5103AFE"/>
    <w:multiLevelType w:val="hybridMultilevel"/>
    <w:tmpl w:val="BC9EAD28"/>
    <w:lvl w:ilvl="0" w:tplc="CFEAD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84720BB"/>
    <w:multiLevelType w:val="hybridMultilevel"/>
    <w:tmpl w:val="B0BA63BA"/>
    <w:lvl w:ilvl="0" w:tplc="041050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E9B492E"/>
    <w:multiLevelType w:val="hybridMultilevel"/>
    <w:tmpl w:val="80582B64"/>
    <w:lvl w:ilvl="0" w:tplc="59E29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26"/>
  </w:num>
  <w:num w:numId="3">
    <w:abstractNumId w:val="39"/>
  </w:num>
  <w:num w:numId="4">
    <w:abstractNumId w:val="40"/>
  </w:num>
  <w:num w:numId="5">
    <w:abstractNumId w:val="0"/>
  </w:num>
  <w:num w:numId="6">
    <w:abstractNumId w:val="38"/>
  </w:num>
  <w:num w:numId="7">
    <w:abstractNumId w:val="18"/>
  </w:num>
  <w:num w:numId="8">
    <w:abstractNumId w:val="23"/>
  </w:num>
  <w:num w:numId="9">
    <w:abstractNumId w:val="12"/>
  </w:num>
  <w:num w:numId="10">
    <w:abstractNumId w:val="25"/>
  </w:num>
  <w:num w:numId="11">
    <w:abstractNumId w:val="28"/>
  </w:num>
  <w:num w:numId="12">
    <w:abstractNumId w:val="36"/>
  </w:num>
  <w:num w:numId="13">
    <w:abstractNumId w:val="11"/>
  </w:num>
  <w:num w:numId="14">
    <w:abstractNumId w:val="19"/>
  </w:num>
  <w:num w:numId="15">
    <w:abstractNumId w:val="33"/>
  </w:num>
  <w:num w:numId="16">
    <w:abstractNumId w:val="34"/>
  </w:num>
  <w:num w:numId="17">
    <w:abstractNumId w:val="31"/>
  </w:num>
  <w:num w:numId="18">
    <w:abstractNumId w:val="13"/>
  </w:num>
  <w:num w:numId="19">
    <w:abstractNumId w:val="35"/>
  </w:num>
  <w:num w:numId="20">
    <w:abstractNumId w:val="14"/>
  </w:num>
  <w:num w:numId="21">
    <w:abstractNumId w:val="43"/>
  </w:num>
  <w:num w:numId="22">
    <w:abstractNumId w:val="45"/>
  </w:num>
  <w:num w:numId="23">
    <w:abstractNumId w:val="27"/>
  </w:num>
  <w:num w:numId="24">
    <w:abstractNumId w:val="30"/>
  </w:num>
  <w:num w:numId="25">
    <w:abstractNumId w:val="42"/>
  </w:num>
  <w:num w:numId="26">
    <w:abstractNumId w:val="17"/>
  </w:num>
  <w:num w:numId="27">
    <w:abstractNumId w:val="16"/>
  </w:num>
  <w:num w:numId="28">
    <w:abstractNumId w:val="20"/>
  </w:num>
  <w:num w:numId="29">
    <w:abstractNumId w:val="7"/>
  </w:num>
  <w:num w:numId="30">
    <w:abstractNumId w:val="37"/>
  </w:num>
  <w:num w:numId="31">
    <w:abstractNumId w:val="21"/>
  </w:num>
  <w:num w:numId="32">
    <w:abstractNumId w:val="44"/>
  </w:num>
  <w:num w:numId="33">
    <w:abstractNumId w:val="2"/>
  </w:num>
  <w:num w:numId="34">
    <w:abstractNumId w:val="9"/>
  </w:num>
  <w:num w:numId="35">
    <w:abstractNumId w:val="1"/>
  </w:num>
  <w:num w:numId="36">
    <w:abstractNumId w:val="22"/>
  </w:num>
  <w:num w:numId="37">
    <w:abstractNumId w:val="8"/>
  </w:num>
  <w:num w:numId="38">
    <w:abstractNumId w:val="29"/>
  </w:num>
  <w:num w:numId="39">
    <w:abstractNumId w:val="5"/>
  </w:num>
  <w:num w:numId="40">
    <w:abstractNumId w:val="3"/>
  </w:num>
  <w:num w:numId="41">
    <w:abstractNumId w:val="32"/>
  </w:num>
  <w:num w:numId="42">
    <w:abstractNumId w:val="4"/>
  </w:num>
  <w:num w:numId="43">
    <w:abstractNumId w:val="15"/>
  </w:num>
  <w:num w:numId="44">
    <w:abstractNumId w:val="41"/>
  </w:num>
  <w:num w:numId="45">
    <w:abstractNumId w:val="6"/>
  </w:num>
  <w:num w:numId="46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45948-B441-4D55-9DEE-EAC1FAA2A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5924</TotalTime>
  <Pages>12</Pages>
  <Words>313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16</cp:revision>
  <cp:lastPrinted>2022-04-15T01:28:00Z</cp:lastPrinted>
  <dcterms:created xsi:type="dcterms:W3CDTF">2020-09-29T02:25:00Z</dcterms:created>
  <dcterms:modified xsi:type="dcterms:W3CDTF">2022-04-15T03:44:00Z</dcterms:modified>
</cp:coreProperties>
</file>