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F1E7A">
        <w:rPr>
          <w:rFonts w:ascii="標楷體" w:eastAsia="標楷體" w:hAnsi="標楷體"/>
          <w:sz w:val="28"/>
          <w:szCs w:val="28"/>
        </w:rPr>
        <w:t>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082028">
        <w:rPr>
          <w:rFonts w:ascii="標楷體" w:eastAsia="標楷體" w:hAnsi="標楷體"/>
          <w:sz w:val="28"/>
          <w:szCs w:val="28"/>
        </w:rPr>
        <w:t>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0E0728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2B4BEB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上次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0E0728">
        <w:rPr>
          <w:rFonts w:ascii="標楷體" w:eastAsia="標楷體" w:hAnsi="標楷體"/>
          <w:sz w:val="28"/>
          <w:szCs w:val="28"/>
        </w:rPr>
        <w:t>7</w:t>
      </w:r>
      <w:r w:rsidR="00B310BE">
        <w:rPr>
          <w:rFonts w:ascii="標楷體" w:eastAsia="標楷體" w:hAnsi="標楷體" w:hint="eastAsia"/>
          <w:sz w:val="28"/>
          <w:szCs w:val="28"/>
        </w:rPr>
        <w:t>月</w:t>
      </w:r>
      <w:r w:rsidR="000E0728">
        <w:rPr>
          <w:rFonts w:ascii="標楷體" w:eastAsia="標楷體" w:hAnsi="標楷體"/>
          <w:sz w:val="28"/>
          <w:szCs w:val="28"/>
        </w:rPr>
        <w:t>5</w:t>
      </w:r>
      <w:r w:rsidR="00B310BE"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</w:t>
      </w:r>
      <w:bookmarkStart w:id="0" w:name="_GoBack"/>
      <w:bookmarkEnd w:id="0"/>
      <w:r w:rsidR="00B94600" w:rsidRPr="00AB07DF">
        <w:rPr>
          <w:rFonts w:ascii="標楷體" w:eastAsia="標楷體" w:hAnsi="標楷體" w:hint="eastAsia"/>
          <w:sz w:val="28"/>
          <w:szCs w:val="28"/>
        </w:rPr>
        <w:t>閱表1。</w:t>
      </w:r>
    </w:p>
    <w:p w:rsidR="003D4F8C" w:rsidRDefault="00921F9B" w:rsidP="003D4F8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 w:rsidR="003D4F8C">
        <w:rPr>
          <w:rFonts w:ascii="標楷體" w:eastAsia="標楷體" w:hAnsi="標楷體" w:hint="eastAsia"/>
          <w:sz w:val="28"/>
          <w:szCs w:val="28"/>
        </w:rPr>
        <w:t>2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3D4F8C" w:rsidRDefault="003D4F8C" w:rsidP="003D4F8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D4F8C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3D4F8C">
        <w:rPr>
          <w:rFonts w:ascii="標楷體" w:eastAsia="標楷體" w:hAnsi="標楷體" w:hint="eastAsia"/>
          <w:sz w:val="28"/>
          <w:szCs w:val="28"/>
        </w:rPr>
        <w:t>。</w:t>
      </w:r>
    </w:p>
    <w:p w:rsidR="004D5426" w:rsidRDefault="00456913" w:rsidP="00E4734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D4F8C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="00DC30E5" w:rsidRPr="003D4F8C">
        <w:rPr>
          <w:rFonts w:ascii="標楷體" w:eastAsia="標楷體" w:hAnsi="標楷體" w:hint="eastAsia"/>
          <w:sz w:val="28"/>
          <w:szCs w:val="28"/>
        </w:rPr>
        <w:t>，請參閱記錄表</w:t>
      </w:r>
      <w:r w:rsidR="003D4F8C">
        <w:rPr>
          <w:rFonts w:ascii="標楷體" w:eastAsia="標楷體" w:hAnsi="標楷體"/>
          <w:sz w:val="28"/>
          <w:szCs w:val="28"/>
        </w:rPr>
        <w:t>4</w:t>
      </w:r>
      <w:r w:rsidR="00DC30E5" w:rsidRPr="003D4F8C">
        <w:rPr>
          <w:rFonts w:ascii="標楷體" w:eastAsia="標楷體" w:hAnsi="標楷體" w:hint="eastAsia"/>
          <w:sz w:val="28"/>
          <w:szCs w:val="28"/>
        </w:rPr>
        <w:t>。</w:t>
      </w:r>
    </w:p>
    <w:p w:rsidR="00E47348" w:rsidRPr="00E47348" w:rsidRDefault="00E47348" w:rsidP="00E47348">
      <w:pPr>
        <w:pStyle w:val="a3"/>
        <w:ind w:leftChars="0" w:left="360"/>
        <w:rPr>
          <w:rFonts w:ascii="標楷體" w:eastAsia="標楷體" w:hAnsi="標楷體" w:hint="eastAsia"/>
          <w:sz w:val="28"/>
          <w:szCs w:val="28"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  <w:r w:rsidR="00F02638">
        <w:rPr>
          <w:rFonts w:ascii="標楷體" w:eastAsia="標楷體" w:hAnsi="標楷體" w:hint="eastAsia"/>
          <w:b/>
        </w:rPr>
        <w:t>(無缺失)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389"/>
        <w:gridCol w:w="567"/>
        <w:gridCol w:w="1276"/>
        <w:gridCol w:w="567"/>
        <w:gridCol w:w="1559"/>
        <w:gridCol w:w="567"/>
        <w:gridCol w:w="1559"/>
        <w:gridCol w:w="567"/>
      </w:tblGrid>
      <w:tr w:rsidR="007C7A40" w:rsidRPr="00921F9B" w:rsidTr="00CD44D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41F84" w:rsidRPr="00921F9B" w:rsidTr="00CD44D5">
        <w:tc>
          <w:tcPr>
            <w:tcW w:w="568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1919F6" w:rsidP="00241F84">
            <w:pPr>
              <w:rPr>
                <w:rFonts w:ascii="標楷體" w:eastAsia="標楷體" w:hAnsi="標楷體"/>
              </w:rPr>
            </w:pPr>
            <w:r w:rsidRPr="001919F6">
              <w:rPr>
                <w:rFonts w:ascii="標楷體" w:eastAsia="標楷體" w:hAnsi="標楷體" w:hint="eastAsia"/>
              </w:rPr>
              <w:t>尚志自助餐/中央廚房</w:t>
            </w:r>
          </w:p>
        </w:tc>
        <w:tc>
          <w:tcPr>
            <w:tcW w:w="1389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241F84" w:rsidRPr="001919F6" w:rsidRDefault="00241F84" w:rsidP="001919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5549F" w:rsidRPr="00921F9B" w:rsidRDefault="0015549F" w:rsidP="00241F84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559" w:type="dxa"/>
          </w:tcPr>
          <w:p w:rsidR="00241F84" w:rsidRPr="00921F9B" w:rsidRDefault="00241F84" w:rsidP="00194A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41C69" w:rsidRPr="00921F9B" w:rsidRDefault="00C41C69" w:rsidP="00241F84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3D4F8C" w:rsidRDefault="003D4F8C" w:rsidP="003D4F8C">
      <w:pPr>
        <w:tabs>
          <w:tab w:val="left" w:pos="6061"/>
        </w:tabs>
        <w:rPr>
          <w:rFonts w:ascii="標楷體" w:eastAsia="標楷體" w:hAnsi="標楷體"/>
          <w:b/>
        </w:rPr>
      </w:pPr>
    </w:p>
    <w:p w:rsidR="003D4F8C" w:rsidRPr="003D4F8C" w:rsidRDefault="003D4F8C" w:rsidP="003D4F8C">
      <w:pPr>
        <w:tabs>
          <w:tab w:val="left" w:pos="6061"/>
        </w:tabs>
        <w:rPr>
          <w:rFonts w:ascii="標楷體" w:eastAsia="標楷體" w:hAnsi="標楷體"/>
          <w:b/>
        </w:rPr>
      </w:pPr>
      <w:r w:rsidRPr="003D4F8C">
        <w:rPr>
          <w:rFonts w:ascii="標楷體" w:eastAsia="標楷體" w:hAnsi="標楷體" w:hint="eastAsia"/>
          <w:b/>
        </w:rPr>
        <w:t>表</w:t>
      </w:r>
      <w:r>
        <w:rPr>
          <w:rFonts w:ascii="標楷體" w:eastAsia="標楷體" w:hAnsi="標楷體" w:hint="eastAsia"/>
          <w:b/>
        </w:rPr>
        <w:t>2</w:t>
      </w:r>
      <w:r w:rsidRPr="003D4F8C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2977"/>
        <w:gridCol w:w="1275"/>
        <w:gridCol w:w="3261"/>
        <w:gridCol w:w="850"/>
      </w:tblGrid>
      <w:tr w:rsidR="003D4F8C" w:rsidRPr="003D4F8C" w:rsidTr="00E4734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3D4F8C" w:rsidRPr="003D4F8C" w:rsidRDefault="003D4F8C" w:rsidP="003D4F8C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D4F8C">
              <w:rPr>
                <w:rFonts w:ascii="標楷體" w:eastAsia="標楷體" w:hAnsi="標楷體" w:hint="eastAsia"/>
                <w:b/>
              </w:rPr>
              <w:t>餐廳</w:t>
            </w:r>
          </w:p>
        </w:tc>
        <w:tc>
          <w:tcPr>
            <w:tcW w:w="1134" w:type="dxa"/>
            <w:shd w:val="clear" w:color="auto" w:fill="FFFFFF" w:themeFill="background1"/>
          </w:tcPr>
          <w:p w:rsidR="003D4F8C" w:rsidRPr="003D4F8C" w:rsidRDefault="003D4F8C" w:rsidP="003D4F8C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3D4F8C" w:rsidRPr="003D4F8C" w:rsidRDefault="003D4F8C" w:rsidP="003D4F8C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D4F8C">
              <w:rPr>
                <w:rFonts w:ascii="標楷體" w:eastAsia="標楷體" w:hAnsi="標楷體"/>
                <w:b/>
              </w:rPr>
              <w:t>作業場所</w:t>
            </w:r>
          </w:p>
          <w:p w:rsidR="003D4F8C" w:rsidRPr="003D4F8C" w:rsidRDefault="003D4F8C" w:rsidP="003D4F8C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D4F8C">
              <w:rPr>
                <w:rFonts w:ascii="標楷體" w:eastAsia="標楷體" w:hAnsi="標楷體" w:hint="eastAsia"/>
                <w:b/>
              </w:rPr>
              <w:t>衛生</w:t>
            </w:r>
            <w:r w:rsidRPr="003D4F8C">
              <w:rPr>
                <w:rFonts w:ascii="標楷體" w:eastAsia="標楷體" w:hAnsi="標楷體"/>
                <w:b/>
              </w:rPr>
              <w:t>管理</w:t>
            </w:r>
          </w:p>
        </w:tc>
        <w:tc>
          <w:tcPr>
            <w:tcW w:w="1275" w:type="dxa"/>
            <w:shd w:val="clear" w:color="auto" w:fill="FFFFFF" w:themeFill="background1"/>
          </w:tcPr>
          <w:p w:rsidR="003D4F8C" w:rsidRPr="003D4F8C" w:rsidRDefault="003D4F8C" w:rsidP="003D4F8C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D4F8C">
              <w:rPr>
                <w:rFonts w:ascii="標楷體" w:eastAsia="標楷體" w:hAnsi="標楷體"/>
                <w:b/>
              </w:rPr>
              <w:t>從業人員</w:t>
            </w:r>
          </w:p>
          <w:p w:rsidR="003D4F8C" w:rsidRPr="003D4F8C" w:rsidRDefault="003D4F8C" w:rsidP="003D4F8C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D4F8C">
              <w:rPr>
                <w:rFonts w:ascii="標楷體" w:eastAsia="標楷體" w:hAnsi="標楷體"/>
                <w:b/>
              </w:rPr>
              <w:t>衛生管理</w:t>
            </w:r>
          </w:p>
        </w:tc>
        <w:tc>
          <w:tcPr>
            <w:tcW w:w="3261" w:type="dxa"/>
            <w:shd w:val="clear" w:color="auto" w:fill="FFFFFF" w:themeFill="background1"/>
          </w:tcPr>
          <w:p w:rsidR="003D4F8C" w:rsidRPr="003D4F8C" w:rsidRDefault="003D4F8C" w:rsidP="003D4F8C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D4F8C">
              <w:rPr>
                <w:rFonts w:ascii="標楷體" w:eastAsia="標楷體" w:hAnsi="標楷體"/>
                <w:b/>
              </w:rPr>
              <w:t>驗收及儲存</w:t>
            </w:r>
          </w:p>
          <w:p w:rsidR="003D4F8C" w:rsidRPr="003D4F8C" w:rsidRDefault="003D4F8C" w:rsidP="003D4F8C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D4F8C">
              <w:rPr>
                <w:rFonts w:ascii="標楷體" w:eastAsia="標楷體" w:hAnsi="標楷體"/>
                <w:b/>
              </w:rPr>
              <w:t>衛生管理</w:t>
            </w:r>
          </w:p>
        </w:tc>
        <w:tc>
          <w:tcPr>
            <w:tcW w:w="850" w:type="dxa"/>
            <w:shd w:val="clear" w:color="auto" w:fill="FFFFFF" w:themeFill="background1"/>
          </w:tcPr>
          <w:p w:rsidR="003D4F8C" w:rsidRPr="003D4F8C" w:rsidRDefault="003D4F8C" w:rsidP="003D4F8C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D4F8C">
              <w:rPr>
                <w:rFonts w:ascii="標楷體" w:eastAsia="標楷體" w:hAnsi="標楷體" w:hint="eastAsia"/>
                <w:b/>
              </w:rPr>
              <w:t>其他</w:t>
            </w:r>
          </w:p>
        </w:tc>
      </w:tr>
      <w:tr w:rsidR="003D4F8C" w:rsidRPr="003D4F8C" w:rsidTr="00E47348">
        <w:trPr>
          <w:trHeight w:val="730"/>
        </w:trPr>
        <w:tc>
          <w:tcPr>
            <w:tcW w:w="426" w:type="dxa"/>
            <w:shd w:val="clear" w:color="auto" w:fill="FFFFFF" w:themeFill="background1"/>
          </w:tcPr>
          <w:p w:rsidR="003D4F8C" w:rsidRPr="003D4F8C" w:rsidRDefault="003D4F8C" w:rsidP="003D4F8C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D4F8C">
              <w:rPr>
                <w:rFonts w:ascii="標楷體" w:eastAsia="標楷體" w:hAnsi="標楷體" w:hint="eastAsia"/>
                <w:b/>
              </w:rPr>
              <w:t>尚志</w:t>
            </w:r>
          </w:p>
        </w:tc>
        <w:tc>
          <w:tcPr>
            <w:tcW w:w="1134" w:type="dxa"/>
            <w:shd w:val="clear" w:color="auto" w:fill="FFFFFF" w:themeFill="background1"/>
          </w:tcPr>
          <w:p w:rsidR="003D4F8C" w:rsidRPr="00E47348" w:rsidRDefault="003D4F8C" w:rsidP="003D4F8C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 w:rsidRPr="00E47348">
              <w:rPr>
                <w:rFonts w:ascii="標楷體" w:eastAsia="標楷體" w:hAnsi="標楷體" w:hint="eastAsia"/>
              </w:rPr>
              <w:t>尚志自助餐/中央廚房</w:t>
            </w:r>
          </w:p>
        </w:tc>
        <w:tc>
          <w:tcPr>
            <w:tcW w:w="2977" w:type="dxa"/>
            <w:shd w:val="clear" w:color="auto" w:fill="FFFFFF" w:themeFill="background1"/>
          </w:tcPr>
          <w:p w:rsidR="003D4F8C" w:rsidRPr="00E47348" w:rsidRDefault="00E47348" w:rsidP="00E47348">
            <w:pPr>
              <w:pStyle w:val="a3"/>
              <w:numPr>
                <w:ilvl w:val="0"/>
                <w:numId w:val="12"/>
              </w:numPr>
              <w:tabs>
                <w:tab w:val="left" w:pos="6061"/>
              </w:tabs>
              <w:ind w:leftChars="0"/>
              <w:rPr>
                <w:rFonts w:ascii="標楷體" w:eastAsia="標楷體" w:hAnsi="標楷體"/>
              </w:rPr>
            </w:pPr>
            <w:r w:rsidRPr="00E47348">
              <w:rPr>
                <w:rFonts w:ascii="標楷體" w:eastAsia="標楷體" w:hAnsi="標楷體" w:hint="eastAsia"/>
              </w:rPr>
              <w:t>油炸機不潔</w:t>
            </w:r>
          </w:p>
          <w:p w:rsidR="00E47348" w:rsidRPr="00E47348" w:rsidRDefault="00E47348" w:rsidP="00E47348">
            <w:pPr>
              <w:pStyle w:val="a3"/>
              <w:numPr>
                <w:ilvl w:val="0"/>
                <w:numId w:val="12"/>
              </w:numPr>
              <w:tabs>
                <w:tab w:val="left" w:pos="6061"/>
              </w:tabs>
              <w:ind w:leftChars="0"/>
              <w:rPr>
                <w:rFonts w:ascii="標楷體" w:eastAsia="標楷體" w:hAnsi="標楷體" w:hint="eastAsia"/>
              </w:rPr>
            </w:pPr>
            <w:r w:rsidRPr="00E47348">
              <w:rPr>
                <w:rFonts w:ascii="標楷體" w:eastAsia="標楷體" w:hAnsi="標楷體" w:hint="eastAsia"/>
              </w:rPr>
              <w:t>置放熟食的架子不可置放雜物和熟食需用保鮮膜覆蓋</w:t>
            </w:r>
          </w:p>
        </w:tc>
        <w:tc>
          <w:tcPr>
            <w:tcW w:w="1275" w:type="dxa"/>
            <w:shd w:val="clear" w:color="auto" w:fill="FFFFFF" w:themeFill="background1"/>
          </w:tcPr>
          <w:p w:rsidR="003D4F8C" w:rsidRPr="003D4F8C" w:rsidRDefault="003D4F8C" w:rsidP="003D4F8C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3D4F8C" w:rsidRPr="00E47348" w:rsidRDefault="00E47348" w:rsidP="00E47348">
            <w:pPr>
              <w:pStyle w:val="a3"/>
              <w:numPr>
                <w:ilvl w:val="0"/>
                <w:numId w:val="11"/>
              </w:numPr>
              <w:tabs>
                <w:tab w:val="left" w:pos="6061"/>
              </w:tabs>
              <w:ind w:leftChars="0"/>
              <w:rPr>
                <w:rFonts w:ascii="標楷體" w:eastAsia="標楷體" w:hAnsi="標楷體"/>
              </w:rPr>
            </w:pPr>
            <w:r w:rsidRPr="00E47348">
              <w:rPr>
                <w:rFonts w:ascii="標楷體" w:eastAsia="標楷體" w:hAnsi="標楷體" w:hint="eastAsia"/>
              </w:rPr>
              <w:t>冷藏庫內食材無密封包裝</w:t>
            </w:r>
          </w:p>
          <w:p w:rsidR="00E47348" w:rsidRDefault="00E47348" w:rsidP="00E47348">
            <w:pPr>
              <w:pStyle w:val="a3"/>
              <w:numPr>
                <w:ilvl w:val="0"/>
                <w:numId w:val="11"/>
              </w:numPr>
              <w:tabs>
                <w:tab w:val="left" w:pos="6061"/>
              </w:tabs>
              <w:ind w:leftChars="0"/>
              <w:rPr>
                <w:rFonts w:ascii="標楷體" w:eastAsia="標楷體" w:hAnsi="標楷體"/>
              </w:rPr>
            </w:pPr>
            <w:r w:rsidRPr="00E47348">
              <w:rPr>
                <w:rFonts w:ascii="標楷體" w:eastAsia="標楷體" w:hAnsi="標楷體" w:hint="eastAsia"/>
              </w:rPr>
              <w:t>紫米</w:t>
            </w:r>
            <w:r w:rsidR="00845872">
              <w:rPr>
                <w:rFonts w:ascii="標楷體" w:eastAsia="標楷體" w:hAnsi="標楷體" w:hint="eastAsia"/>
              </w:rPr>
              <w:t>外包裝</w:t>
            </w:r>
            <w:r w:rsidRPr="00E47348">
              <w:rPr>
                <w:rFonts w:ascii="標楷體" w:eastAsia="標楷體" w:hAnsi="標楷體" w:hint="eastAsia"/>
              </w:rPr>
              <w:t>無標示有效日期及品名</w:t>
            </w:r>
          </w:p>
          <w:p w:rsidR="00E47348" w:rsidRPr="00E47348" w:rsidRDefault="00E47348" w:rsidP="00E47348">
            <w:pPr>
              <w:pStyle w:val="a3"/>
              <w:numPr>
                <w:ilvl w:val="0"/>
                <w:numId w:val="11"/>
              </w:numPr>
              <w:tabs>
                <w:tab w:val="left" w:pos="6061"/>
              </w:tabs>
              <w:ind w:leftChars="0"/>
              <w:rPr>
                <w:rFonts w:ascii="標楷體" w:eastAsia="標楷體" w:hAnsi="標楷體" w:hint="eastAsia"/>
              </w:rPr>
            </w:pPr>
            <w:r w:rsidRPr="00E47348">
              <w:rPr>
                <w:rFonts w:ascii="標楷體" w:eastAsia="標楷體" w:hAnsi="標楷體" w:hint="eastAsia"/>
              </w:rPr>
              <w:t>食材不可直接置放於地板</w:t>
            </w:r>
          </w:p>
        </w:tc>
        <w:tc>
          <w:tcPr>
            <w:tcW w:w="850" w:type="dxa"/>
          </w:tcPr>
          <w:p w:rsidR="003D4F8C" w:rsidRPr="003D4F8C" w:rsidRDefault="003D4F8C" w:rsidP="003D4F8C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</w:t>
      </w:r>
      <w:r w:rsidR="003D4F8C">
        <w:rPr>
          <w:rFonts w:ascii="標楷體" w:eastAsia="標楷體" w:hAnsi="標楷體" w:hint="eastAsia"/>
          <w:b/>
        </w:rPr>
        <w:t>3</w:t>
      </w:r>
      <w:r w:rsidRPr="0004254D">
        <w:rPr>
          <w:rFonts w:ascii="標楷體" w:eastAsia="標楷體" w:hAnsi="標楷體" w:hint="eastAsia"/>
          <w:b/>
        </w:rPr>
        <w:t>.</w:t>
      </w:r>
      <w:r w:rsidR="003D4F8C">
        <w:rPr>
          <w:rFonts w:ascii="標楷體" w:eastAsia="標楷體" w:hAnsi="標楷體" w:hint="eastAsia"/>
          <w:b/>
          <w:szCs w:val="24"/>
        </w:rPr>
        <w:t>本</w:t>
      </w:r>
      <w:r w:rsidR="00B310BE">
        <w:rPr>
          <w:rFonts w:ascii="標楷體" w:eastAsia="標楷體" w:hAnsi="標楷體" w:hint="eastAsia"/>
          <w:b/>
          <w:szCs w:val="24"/>
        </w:rPr>
        <w:t>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8F1E7A" w:rsidRPr="008F1E7A" w:rsidTr="000D06D7">
        <w:trPr>
          <w:trHeight w:val="3109"/>
        </w:trPr>
        <w:tc>
          <w:tcPr>
            <w:tcW w:w="1560" w:type="dxa"/>
          </w:tcPr>
          <w:p w:rsidR="008F1E7A" w:rsidRPr="00E47348" w:rsidRDefault="008F1E7A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 w:rsidRPr="00E47348">
              <w:rPr>
                <w:rFonts w:ascii="標楷體" w:eastAsia="標楷體" w:hAnsi="標楷體" w:hint="eastAsia"/>
                <w:szCs w:val="24"/>
              </w:rPr>
              <w:t>尚志自助餐/中央廚房</w:t>
            </w:r>
          </w:p>
        </w:tc>
        <w:tc>
          <w:tcPr>
            <w:tcW w:w="6520" w:type="dxa"/>
          </w:tcPr>
          <w:p w:rsidR="008F1E7A" w:rsidRPr="008F1E7A" w:rsidRDefault="00E47348" w:rsidP="008F1E7A">
            <w:pPr>
              <w:widowControl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4003040" cy="21526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1521_210715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F1E7A" w:rsidRPr="005A1EAC" w:rsidRDefault="00E47348" w:rsidP="008F1E7A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冷藏庫內熟食無密封包裝</w:t>
            </w:r>
          </w:p>
        </w:tc>
      </w:tr>
      <w:tr w:rsidR="00E47348" w:rsidRPr="008F1E7A" w:rsidTr="000D06D7">
        <w:trPr>
          <w:trHeight w:val="3109"/>
        </w:trPr>
        <w:tc>
          <w:tcPr>
            <w:tcW w:w="1560" w:type="dxa"/>
          </w:tcPr>
          <w:p w:rsidR="00E47348" w:rsidRPr="00E47348" w:rsidRDefault="00E47348" w:rsidP="008F1E7A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E47348">
              <w:rPr>
                <w:rFonts w:ascii="標楷體" w:eastAsia="標楷體" w:hAnsi="標楷體" w:hint="eastAsia"/>
                <w:szCs w:val="24"/>
              </w:rPr>
              <w:lastRenderedPageBreak/>
              <w:t>尚志自助餐/中央廚房</w:t>
            </w:r>
          </w:p>
        </w:tc>
        <w:tc>
          <w:tcPr>
            <w:tcW w:w="6520" w:type="dxa"/>
          </w:tcPr>
          <w:p w:rsidR="00E47348" w:rsidRPr="008F1E7A" w:rsidRDefault="00E47348" w:rsidP="008F1E7A">
            <w:pPr>
              <w:widowControl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4003040" cy="24003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1521_210715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47348" w:rsidRPr="005A1EAC" w:rsidRDefault="00E47348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冷藏庫內</w:t>
            </w:r>
            <w:r w:rsidRPr="00E47348">
              <w:rPr>
                <w:rFonts w:ascii="標楷體" w:eastAsia="標楷體" w:hAnsi="標楷體" w:hint="eastAsia"/>
                <w:szCs w:val="24"/>
              </w:rPr>
              <w:t>食</w:t>
            </w:r>
            <w:r>
              <w:rPr>
                <w:rFonts w:ascii="標楷體" w:eastAsia="標楷體" w:hAnsi="標楷體" w:hint="eastAsia"/>
                <w:szCs w:val="24"/>
              </w:rPr>
              <w:t>材</w:t>
            </w:r>
            <w:r w:rsidRPr="00E47348">
              <w:rPr>
                <w:rFonts w:ascii="標楷體" w:eastAsia="標楷體" w:hAnsi="標楷體" w:hint="eastAsia"/>
                <w:szCs w:val="24"/>
              </w:rPr>
              <w:t>無密封包裝</w:t>
            </w:r>
          </w:p>
        </w:tc>
      </w:tr>
      <w:tr w:rsidR="00E47348" w:rsidRPr="008F1E7A" w:rsidTr="000D06D7">
        <w:trPr>
          <w:trHeight w:val="3109"/>
        </w:trPr>
        <w:tc>
          <w:tcPr>
            <w:tcW w:w="1560" w:type="dxa"/>
          </w:tcPr>
          <w:p w:rsidR="00E47348" w:rsidRPr="00E47348" w:rsidRDefault="00E47348" w:rsidP="008F1E7A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E47348">
              <w:rPr>
                <w:rFonts w:ascii="標楷體" w:eastAsia="標楷體" w:hAnsi="標楷體" w:hint="eastAsia"/>
                <w:szCs w:val="24"/>
              </w:rPr>
              <w:t>尚志自助餐/中央廚房</w:t>
            </w:r>
          </w:p>
        </w:tc>
        <w:tc>
          <w:tcPr>
            <w:tcW w:w="6520" w:type="dxa"/>
          </w:tcPr>
          <w:p w:rsidR="00E47348" w:rsidRDefault="00E47348" w:rsidP="008F1E7A">
            <w:pPr>
              <w:widowControl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4003040" cy="20764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1521_210715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47348" w:rsidRDefault="00E47348" w:rsidP="008F1E7A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置放熟食的架子不可置放雜物和熟食需用保鮮膜覆蓋</w:t>
            </w:r>
          </w:p>
        </w:tc>
      </w:tr>
      <w:tr w:rsidR="00E47348" w:rsidRPr="008F1E7A" w:rsidTr="000D06D7">
        <w:trPr>
          <w:trHeight w:val="3109"/>
        </w:trPr>
        <w:tc>
          <w:tcPr>
            <w:tcW w:w="1560" w:type="dxa"/>
          </w:tcPr>
          <w:p w:rsidR="00E47348" w:rsidRPr="00E47348" w:rsidRDefault="00E47348" w:rsidP="008F1E7A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E47348">
              <w:rPr>
                <w:rFonts w:ascii="標楷體" w:eastAsia="標楷體" w:hAnsi="標楷體" w:hint="eastAsia"/>
                <w:szCs w:val="24"/>
              </w:rPr>
              <w:t>尚志自助餐/中央廚房</w:t>
            </w:r>
          </w:p>
        </w:tc>
        <w:tc>
          <w:tcPr>
            <w:tcW w:w="6520" w:type="dxa"/>
          </w:tcPr>
          <w:p w:rsidR="00E47348" w:rsidRPr="008F1E7A" w:rsidRDefault="00E47348" w:rsidP="008F1E7A">
            <w:pPr>
              <w:widowControl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4003040" cy="22542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1521_210715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47348" w:rsidRPr="005A1EAC" w:rsidRDefault="00E47348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油炸機不潔</w:t>
            </w:r>
          </w:p>
        </w:tc>
      </w:tr>
      <w:tr w:rsidR="008F1E7A" w:rsidRPr="008F1E7A" w:rsidTr="000D06D7">
        <w:trPr>
          <w:trHeight w:val="3109"/>
        </w:trPr>
        <w:tc>
          <w:tcPr>
            <w:tcW w:w="1560" w:type="dxa"/>
          </w:tcPr>
          <w:p w:rsidR="008F1E7A" w:rsidRPr="00E47348" w:rsidRDefault="008F1E7A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 w:rsidRPr="00E47348">
              <w:rPr>
                <w:rFonts w:ascii="標楷體" w:eastAsia="標楷體" w:hAnsi="標楷體" w:hint="eastAsia"/>
                <w:szCs w:val="24"/>
              </w:rPr>
              <w:t>尚志自助餐/中央廚房</w:t>
            </w:r>
          </w:p>
        </w:tc>
        <w:tc>
          <w:tcPr>
            <w:tcW w:w="6520" w:type="dxa"/>
          </w:tcPr>
          <w:p w:rsidR="008F1E7A" w:rsidRPr="008F1E7A" w:rsidRDefault="00E47348" w:rsidP="008F1E7A">
            <w:pPr>
              <w:widowControl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4003040" cy="21399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1521_210715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F1E7A" w:rsidRPr="005A1EAC" w:rsidRDefault="00E47348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紫米</w:t>
            </w:r>
            <w:r w:rsidR="00845872">
              <w:rPr>
                <w:rFonts w:ascii="標楷體" w:eastAsia="標楷體" w:hAnsi="標楷體"/>
                <w:szCs w:val="24"/>
              </w:rPr>
              <w:t>外包裝</w:t>
            </w:r>
            <w:r>
              <w:rPr>
                <w:rFonts w:ascii="標楷體" w:eastAsia="標楷體" w:hAnsi="標楷體"/>
                <w:szCs w:val="24"/>
              </w:rPr>
              <w:t>無標示有效日期及品名</w:t>
            </w:r>
          </w:p>
        </w:tc>
      </w:tr>
      <w:tr w:rsidR="00E47348" w:rsidRPr="008F1E7A" w:rsidTr="000D06D7">
        <w:trPr>
          <w:trHeight w:val="3109"/>
        </w:trPr>
        <w:tc>
          <w:tcPr>
            <w:tcW w:w="1560" w:type="dxa"/>
          </w:tcPr>
          <w:p w:rsidR="00E47348" w:rsidRPr="00E47348" w:rsidRDefault="00E47348" w:rsidP="008F1E7A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E47348">
              <w:rPr>
                <w:rFonts w:ascii="標楷體" w:eastAsia="標楷體" w:hAnsi="標楷體" w:hint="eastAsia"/>
                <w:szCs w:val="24"/>
              </w:rPr>
              <w:lastRenderedPageBreak/>
              <w:t>尚志自助餐/中央廚房</w:t>
            </w:r>
          </w:p>
        </w:tc>
        <w:tc>
          <w:tcPr>
            <w:tcW w:w="6520" w:type="dxa"/>
          </w:tcPr>
          <w:p w:rsidR="00E47348" w:rsidRDefault="00E47348" w:rsidP="008F1E7A">
            <w:pPr>
              <w:widowControl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4003040" cy="20764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1521_210715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47348" w:rsidRPr="005A1EAC" w:rsidRDefault="00E47348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食材不可直接置放於地板</w:t>
            </w:r>
          </w:p>
        </w:tc>
      </w:tr>
    </w:tbl>
    <w:p w:rsidR="00E47348" w:rsidRDefault="00E47348" w:rsidP="00E24FE3">
      <w:pPr>
        <w:rPr>
          <w:rFonts w:ascii="標楷體" w:eastAsia="標楷體" w:hAnsi="標楷體"/>
          <w:b/>
          <w:szCs w:val="24"/>
        </w:rPr>
      </w:pPr>
    </w:p>
    <w:p w:rsidR="00E24FE3" w:rsidRPr="00921F9B" w:rsidRDefault="003D4F8C" w:rsidP="00E24FE3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4</w:t>
      </w:r>
      <w:r w:rsidR="00E24FE3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241F90">
        <w:trPr>
          <w:trHeight w:val="3212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2317B5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炒肉絲</w:t>
            </w:r>
          </w:p>
        </w:tc>
        <w:tc>
          <w:tcPr>
            <w:tcW w:w="6350" w:type="dxa"/>
          </w:tcPr>
          <w:p w:rsidR="00E24FE3" w:rsidRPr="00C20F0E" w:rsidRDefault="002317B5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1399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0300622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964551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2317B5">
              <w:rPr>
                <w:rFonts w:ascii="標楷體" w:eastAsia="標楷體" w:hAnsi="標楷體" w:hint="eastAsia"/>
              </w:rPr>
              <w:t>0</w:t>
            </w:r>
            <w:r w:rsidR="00E24FE3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4D5426" w:rsidRDefault="004D5426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241F90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5E6" w:rsidRDefault="003D05E6" w:rsidP="006A47F2">
      <w:r>
        <w:separator/>
      </w:r>
    </w:p>
  </w:endnote>
  <w:endnote w:type="continuationSeparator" w:id="0">
    <w:p w:rsidR="003D05E6" w:rsidRDefault="003D05E6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5E6" w:rsidRDefault="003D05E6" w:rsidP="006A47F2">
      <w:r>
        <w:separator/>
      </w:r>
    </w:p>
  </w:footnote>
  <w:footnote w:type="continuationSeparator" w:id="0">
    <w:p w:rsidR="003D05E6" w:rsidRDefault="003D05E6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4243F8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AE011E6"/>
    <w:multiLevelType w:val="hybridMultilevel"/>
    <w:tmpl w:val="DDC8CC2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9382A91"/>
    <w:multiLevelType w:val="hybridMultilevel"/>
    <w:tmpl w:val="542EDD4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6D90188"/>
    <w:multiLevelType w:val="hybridMultilevel"/>
    <w:tmpl w:val="577ED400"/>
    <w:lvl w:ilvl="0" w:tplc="561827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11"/>
  </w:num>
  <w:num w:numId="5">
    <w:abstractNumId w:val="0"/>
  </w:num>
  <w:num w:numId="6">
    <w:abstractNumId w:val="9"/>
  </w:num>
  <w:num w:numId="7">
    <w:abstractNumId w:val="3"/>
  </w:num>
  <w:num w:numId="8">
    <w:abstractNumId w:val="5"/>
  </w:num>
  <w:num w:numId="9">
    <w:abstractNumId w:val="8"/>
  </w:num>
  <w:num w:numId="10">
    <w:abstractNumId w:val="1"/>
  </w:num>
  <w:num w:numId="11">
    <w:abstractNumId w:val="2"/>
  </w:num>
  <w:num w:numId="1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5F3C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028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0728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F9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56F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549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9F6"/>
    <w:rsid w:val="00191C0C"/>
    <w:rsid w:val="001920AB"/>
    <w:rsid w:val="00192242"/>
    <w:rsid w:val="00193A13"/>
    <w:rsid w:val="00193BA3"/>
    <w:rsid w:val="00193DE7"/>
    <w:rsid w:val="00194A30"/>
    <w:rsid w:val="00196491"/>
    <w:rsid w:val="001965A1"/>
    <w:rsid w:val="00197955"/>
    <w:rsid w:val="001979B2"/>
    <w:rsid w:val="001A07E3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7B5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1F84"/>
    <w:rsid w:val="00241F90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1DED"/>
    <w:rsid w:val="002628A6"/>
    <w:rsid w:val="00263C6C"/>
    <w:rsid w:val="0026465C"/>
    <w:rsid w:val="00264A52"/>
    <w:rsid w:val="002663FD"/>
    <w:rsid w:val="00266567"/>
    <w:rsid w:val="00266828"/>
    <w:rsid w:val="0026708A"/>
    <w:rsid w:val="0026721F"/>
    <w:rsid w:val="002707CC"/>
    <w:rsid w:val="00270FC3"/>
    <w:rsid w:val="00272AF9"/>
    <w:rsid w:val="00273025"/>
    <w:rsid w:val="0027423C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4BEB"/>
    <w:rsid w:val="002B5072"/>
    <w:rsid w:val="002B5306"/>
    <w:rsid w:val="002B640C"/>
    <w:rsid w:val="002B7196"/>
    <w:rsid w:val="002B7780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2FE1"/>
    <w:rsid w:val="002D3271"/>
    <w:rsid w:val="002D4C1D"/>
    <w:rsid w:val="002D4EF1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5E6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4F8C"/>
    <w:rsid w:val="003D55F7"/>
    <w:rsid w:val="003D5D15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59D4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5426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2AD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432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1EAC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C7FA4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AB4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0F11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872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5C58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247A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1E7A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551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60FF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15D1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2BA3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68A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C18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7CD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25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721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69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00E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2FA1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440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873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323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4762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39B6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0B9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04EA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348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3F3E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2638"/>
    <w:rsid w:val="00F03F79"/>
    <w:rsid w:val="00F05358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24CE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27D"/>
    <w:rsid w:val="00FB7E01"/>
    <w:rsid w:val="00FC0185"/>
    <w:rsid w:val="00FC111B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5DD6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9F6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619F8-653E-4862-A769-F79CFC2BA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3368</TotalTime>
  <Pages>3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123</cp:revision>
  <cp:lastPrinted>2021-07-15T01:31:00Z</cp:lastPrinted>
  <dcterms:created xsi:type="dcterms:W3CDTF">2020-09-29T02:25:00Z</dcterms:created>
  <dcterms:modified xsi:type="dcterms:W3CDTF">2021-07-15T02:30:00Z</dcterms:modified>
</cp:coreProperties>
</file>